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Jana Drastichová (VV) o novinkách v poslanecké sněmovně</w:t>
      </w:r>
    </w:p>
    <w:p>
      <w:pPr/>
      <w:r>
        <w:rPr/>
        <w:t xml:space="preserve">TV Polar: Paní poslankyně, můžete nám v krátkosti nastínit vaši dosavadní politickou kariéru?</w:t>
      </w:r>
    </w:p>
    <w:p>
      <w:pPr/>
      <w:r>
        <w:rPr/>
        <w:t xml:space="preserve">JD: </w:t>
      </w:r>
      <w:r>
        <w:rPr>
          <w:i w:val="1"/>
          <w:iCs w:val="1"/>
        </w:rPr>
        <w:t xml:space="preserve">"Má politická kariéra začala zhruba před rokem, musím říct, že před tím, než jsem se stala členkou VV, jsem se politicky neangažovala, přestože jsem politickou situaci v zemi sledovala a tak jako mnohým občanům, ani mě se ta politika nelíbila a to byl impulz k tomu, abych vstoupila do řad VV."</w:t>
      </w:r>
    </w:p>
    <w:p>
      <w:pPr/>
      <w:r>
        <w:rPr/>
        <w:t xml:space="preserve">TV Polar: Jak zasáhl váš úspěch ve volbách soukromý život, co jste musela změnit?</w:t>
      </w:r>
    </w:p>
    <w:p>
      <w:pPr/>
      <w:r>
        <w:rPr/>
        <w:t xml:space="preserve">JD: </w:t>
      </w:r>
      <w:r>
        <w:rPr>
          <w:i w:val="1"/>
          <w:iCs w:val="1"/>
        </w:rPr>
        <w:t xml:space="preserve">"Soukromí mi to samozřejmě narušilo, především takový zajetý řád naší domácnosti, nicméně zvládli jsme to velmi dobře díky mému manželovi a především mým skvělým rodičům, kteří mi pomohli se postarat o mé dvě malé dcery."</w:t>
      </w:r>
    </w:p>
    <w:p>
      <w:pPr/>
      <w:r>
        <w:rPr/>
        <w:t xml:space="preserve">TV Polar: Co říkáte prosazení přímé volby prezidenta a také možné přímé volby starostů, primátorů a hejtmanů v roce 2014?</w:t>
      </w:r>
    </w:p>
    <w:p>
      <w:pPr/>
      <w:r>
        <w:rPr/>
        <w:t xml:space="preserve">JD: </w:t>
      </w:r>
      <w:r>
        <w:rPr>
          <w:i w:val="1"/>
          <w:iCs w:val="1"/>
        </w:rPr>
        <w:t xml:space="preserve">"Zcela s tím souhlasím, to byl jeden z našich klíčových bodů volebního programu. Samozřejmě jsem zajedno s tím, co bylo dojednáno a pokud navážu na přímou volbu starostů, primátorů a hejtmanů v roce 2014, je to tak, my jsme pro přímou volbu na všech postech."</w:t>
      </w:r>
    </w:p>
    <w:p>
      <w:pPr/>
      <w:r>
        <w:rPr/>
        <w:t xml:space="preserve">TV Polar: Co si myslíte, že to těm lidem přinese?</w:t>
      </w:r>
    </w:p>
    <w:p>
      <w:pPr/>
      <w:r>
        <w:rPr/>
        <w:t xml:space="preserve">JD: </w:t>
      </w:r>
      <w:r>
        <w:rPr>
          <w:i w:val="1"/>
          <w:iCs w:val="1"/>
        </w:rPr>
        <w:t xml:space="preserve">"Určitě budou volit osobnosti, které chtějí oni sami."</w:t>
      </w:r>
    </w:p>
    <w:p>
      <w:pPr/>
      <w:r>
        <w:rPr/>
        <w:t xml:space="preserve">TV Polar: Jste pedagog, co říkáte na zavedení školného na univerzitách?</w:t>
      </w:r>
    </w:p>
    <w:p>
      <w:pPr/>
      <w:r>
        <w:rPr/>
        <w:t xml:space="preserve">JD: </w:t>
      </w:r>
      <w:r>
        <w:rPr>
          <w:i w:val="1"/>
          <w:iCs w:val="1"/>
        </w:rPr>
        <w:t xml:space="preserve">"Školné na univerzitách je dojednáno v koaliční smlouvě, zavedeno bude. My jsme prosadili odložené školné. To znamená, že studenti budou platit školné po ukončení školy a za určitých podmínek."</w:t>
      </w:r>
    </w:p>
    <w:p>
      <w:pPr/>
      <w:r>
        <w:rPr/>
        <w:t xml:space="preserve">TV Polar: Co to těm studentům přinese?</w:t>
      </w:r>
    </w:p>
    <w:p>
      <w:pPr/>
      <w:r>
        <w:rPr/>
        <w:t xml:space="preserve">JD:</w:t>
      </w:r>
      <w:r>
        <w:rPr>
          <w:i w:val="1"/>
          <w:iCs w:val="1"/>
        </w:rPr>
        <w:t xml:space="preserve"> "Určitě si budou více vážit svého vzdělání, odpadnou věční studenti."</w:t>
      </w:r>
    </w:p>
    <w:p>
      <w:pPr/>
      <w:r>
        <w:rPr/>
        <w:t xml:space="preserve">TV Polar: Dočetla jsem se, že všichni poslanci VV nebudou využívat poslanecké výhody bezplatného cestování veřejnou dopravou, jak to v praxi funguje?</w:t>
      </w:r>
    </w:p>
    <w:p>
      <w:pPr/>
      <w:r>
        <w:rPr/>
        <w:t xml:space="preserve">JD:</w:t>
      </w:r>
      <w:r>
        <w:rPr>
          <w:i w:val="1"/>
          <w:iCs w:val="1"/>
        </w:rPr>
        <w:t xml:space="preserve"> "V praxi už to funguje, všech 24 poslanců kdykoliv cestuje hromadnou dopravou, vlakem či autobusem, platí cestovné jako ostatní občané v této republice."</w:t>
      </w:r>
    </w:p>
    <w:p>
      <w:pPr/>
      <w:r>
        <w:rPr/>
        <w:t xml:space="preserve">TV Polar: Prý si schováváte jízdenky...</w:t>
      </w:r>
    </w:p>
    <w:p>
      <w:pPr/>
      <w:r>
        <w:rPr/>
        <w:t xml:space="preserve">JD: </w:t>
      </w:r>
      <w:r>
        <w:rPr>
          <w:i w:val="1"/>
          <w:iCs w:val="1"/>
        </w:rPr>
        <w:t xml:space="preserve">"Je to tak, máme svou účetní, která ty účtenky schovává a eviduje. Po každé cestě si schovám ústřižek - doklad o cestovném."</w:t>
      </w:r>
    </w:p>
    <w:p>
      <w:pPr/>
      <w:r>
        <w:rPr/>
        <w:t xml:space="preserve">TV Polar: Paní poslankyně, děkuji vám za čas, který jste věnovala naší besedě.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473/jana-drastichova-vv-o-novinkach-v-poslanecke-snem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2026-05-19T06:43:09+02:00</dcterms:created>
  <dcterms:modified xsi:type="dcterms:W3CDTF">2026-05-19T06:43:09+02:00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