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11.8.2010,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lidem v Beskydech! Akce, která spojuje Čechy a Slováky</w:t>
      </w:r>
    </w:p>
    <w:p>
      <w:pPr/>
      <w:r>
        <w:rPr/>
        <w:t xml:space="preserve">Na hraničním přechodu Klokočov v lednu roku 2008 lídři dvou velkých měst, Frýdku-Místku a Žiliny, přeřezali hranici. Závory vstupem do Schengenského prostoru zmizely, v očích šedesáti jednoletého pana Františka ale bariéry nikdy nebyly.</w:t>
      </w:r>
    </w:p>
    <w:p>
      <w:pPr/>
      <w:r>
        <w:rPr/>
        <w:t xml:space="preserve">František Šamaj, obyvatel slovenské Olešné: </w:t>
      </w:r>
      <w:r>
        <w:rPr>
          <w:i w:val="1"/>
          <w:iCs w:val="1"/>
        </w:rPr>
        <w:t xml:space="preserve">„Já jsem to nedokázal pochopit. Pro mě to bylo nepochopitelné, protože jako mladý jsem na místním hřišti hrával fotbal. Konečná proti Starým Hamrům, Bílé, prostě takový oblastní zápas. I hokej jsme tehdy hrávali."</w:t>
      </w:r>
    </w:p>
    <w:p>
      <w:pPr/>
      <w:r>
        <w:rPr/>
        <w:t xml:space="preserve">Státní hranice však smazat nejdou. František Šamaj, obyvatel slovenské Olešné: </w:t>
      </w:r>
      <w:r>
        <w:rPr>
          <w:i w:val="1"/>
          <w:iCs w:val="1"/>
        </w:rPr>
        <w:t xml:space="preserve">„Vydechli jsme si, když přeřezali tu hranici a likvidovali to, byl jsem celý šťastný a nechtělo se mi tomu věřit. Říkal jsem si, že se to přece jen podařilo, že jsem se toho dožil, že se to zase sjednotilo."</w:t>
      </w:r>
      <w:r>
        <w:rPr/>
        <w:t xml:space="preserve"> Patník s písmenem S je slovenský, druhý je český. Oba dva jsou původní a tyčí se nedaleko místa, kde pan František hrával fotbal s Čechy.</w:t>
      </w:r>
    </w:p>
    <w:p>
      <w:pPr/>
      <w:r>
        <w:rPr/>
        <w:t xml:space="preserve">Posledních 8 let, vždy jednou za rok v Klokočově hrává hudba, prezentuje se český i slovenský folklór a hoří vatra. Ta symbolizuje nepotřebnost hranic mezi jednotlivými státy. Jozef Kontrik, iniciátor akce Lidé lidem v Beskydech: </w:t>
      </w:r>
      <w:r>
        <w:rPr>
          <w:i w:val="1"/>
          <w:iCs w:val="1"/>
        </w:rPr>
        <w:t xml:space="preserve">„Šlo nám hlavně o další spojení českého a slovenského národa na hranici." </w:t>
      </w:r>
    </w:p>
    <w:p>
      <w:pPr/>
      <w:r>
        <w:rPr/>
        <w:t xml:space="preserve">Korňa, Klokočov, Bílá a Staré Hamry, tyto čtyři obce každoročně akci Lidé lidem v Beskydech pořádají.</w:t>
      </w:r>
    </w:p>
    <w:p>
      <w:pPr/>
      <w:r>
        <w:rPr/>
        <w:t xml:space="preserve">Anketa, českoslovenští starostové: </w:t>
      </w:r>
      <w:r>
        <w:rPr>
          <w:i w:val="1"/>
          <w:iCs w:val="1"/>
        </w:rPr>
        <w:t xml:space="preserve">1. „Myslím, že se na tom podílíme každoročně všichni stejně, úkoly si rozdělujeme. My jsme měli za úkol dát dohromady nějaký program, sehnat nějaká lidová řemesla." 2. „Podíl obce Bílá je v tom organizačním zajištění, co se týká osvětlení, údržby tohoto prostranství, slunečníků." 3. „Jako starosta z Klokočova vždy dostanu na starosti počasí, a jak vidíte, každoročně je to počasí takové pěkné, že dnes je to fajn." 4. „Za každou obec je tady směs toho, co v obci je. Na toto místo se přenesly naše tradice a nedávalo se žádné pořadí tomu, kdo bude co dělat. Jednoduše, Lidé lidem."</w:t>
      </w:r>
    </w:p>
    <w:p>
      <w:pPr/>
      <w:r>
        <w:rPr/>
        <w:t xml:space="preserve">Letos na akci vystoupila historická skupina, zazpívaly také ženy z Klokočova. Nechyběla tradiční česká a slovenská kuchyně. Anketa, návštěvníci akce:</w:t>
      </w:r>
      <w:r>
        <w:rPr>
          <w:i w:val="1"/>
          <w:iCs w:val="1"/>
        </w:rPr>
        <w:t xml:space="preserve"> 1. „Hodně se tady scházejí rodiny." 2. „Všichni se tady kamarádí." 3. „Slováci a Češi, jsme strašně spojeni a máme se rádi."</w:t>
      </w:r>
    </w:p>
    <w:p>
      <w:pPr/>
      <w:r>
        <w:rPr/>
        <w:t xml:space="preserve">Na akci každoročně přijde kolem 2000 lidí. Vždy je mezi nimi také pan František, který rád zavzpomíná na časy, kdy Slovensko a Českou republiku nedělily žádné, ani státní hranice.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4537/lide-lidem-v-beskydech-akce-ktera-spojuje-cechy-a-slova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2026-08-01T01:41:53+02:00</dcterms:created>
  <dcterms:modified xsi:type="dcterms:W3CDTF">2026-08-01T01:41:53+02:00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