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festival Dokořán naservíroval bohaté hudební menu</w:t>
      </w:r>
    </w:p>
    <w:p>
      <w:pPr/>
      <w:r>
        <w:rPr/>
        <w:t xml:space="preserve">Lucie Rakowská, spoluorganizátorka: </w:t>
      </w:r>
      <w:r>
        <w:rPr>
          <w:i w:val="1"/>
          <w:iCs w:val="1"/>
        </w:rPr>
        <w:t xml:space="preserve">„Jsou tady dvě scény, na kterých vystupují živé kapely, ty se střídají v programu. Máme tady také klubovou scénu, kde hrají DJ, MC do toho rapují a podobně. Pak je tady divadelní scéna, ta je trochu klidnější, v ní vystoupí až pět divadel a přijede jedno zvláštní divadlo v autobusu, takže taková pojízdná scéna. Na závěr máme také cinema room, který je propojen i s čajovnou a tam se promítají snímky z festivalů nebo práce studentů filmových škol."</w:t>
      </w:r>
    </w:p>
    <w:p>
      <w:pPr/>
      <w:r>
        <w:rPr/>
        <w:t xml:space="preserve">Módní přehlídka celý festival zpestřila. Lucie Rakowská, spoluorganizátorka: </w:t>
      </w:r>
      <w:r>
        <w:rPr>
          <w:i w:val="1"/>
          <w:iCs w:val="1"/>
        </w:rPr>
        <w:t xml:space="preserve">„Módní přehlídka má takový charitativní účel vzhledem ke květnovým a červnovým povodním na Karvinsku a pak tady máme worshop břišních tanců, exhibice ľ parkur a break dance."</w:t>
      </w:r>
    </w:p>
    <w:p>
      <w:pPr/>
      <w:r>
        <w:rPr/>
        <w:t xml:space="preserve">I když je festival připravován převážně pro karviňáky, sjíždí se sem každé léto lidé z různých koutů. Lucie Rakowská, spoluorganizátorka: </w:t>
      </w:r>
      <w:r>
        <w:rPr>
          <w:i w:val="1"/>
          <w:iCs w:val="1"/>
        </w:rPr>
        <w:t xml:space="preserve">„Očekáváme tak tři, tři a půl tisíce návštěvníků, pro ty přespolní je tady připravené stanové městečko. Máme tady návštěvníky z Brna, Plzně, Prahy, Polska, Slovenska, jsou tady lidé z čím dál vzdálenějších koutů.</w:t>
      </w:r>
      <w:r>
        <w:rPr/>
        <w:t xml:space="preserve">"</w:t>
      </w:r>
    </w:p>
    <w:p>
      <w:pPr/>
      <w:r>
        <w:rPr/>
        <w:t xml:space="preserve">Anketa, návštěvníci festivalu:</w:t>
      </w:r>
      <w:r>
        <w:rPr>
          <w:i w:val="1"/>
          <w:iCs w:val="1"/>
        </w:rPr>
        <w:t xml:space="preserve"> 1. „Letos jsem tady poprvé, zatím se mi tu líbí, ale málo lidí docela, snad bude víc." 2. „Já se strašně těším na Mňágu a Žďorb." 3. „My jsme neměli o víkendu co dělat, tak jsme se tady stavili." 4. „Já mám všeobecně ráda festivalovou atmosféru, lidi, pohoda, tak že to je bez debat." 5. „Já jsem z Orlové a přišla jsem na festival kvůli hudbě." 6. „Chtěla jsem si poslechnout hudbu, jak to tady v Karviné vlastně funguje, kulturní scéna a tak." 7. „Na takových festivalech je dobré, že se tady můžou dostat kapely, které nejsou moc známé, můžou si zahrát před lidmi a tak se nějak proslaví." 8. „Máme rádi metal, teď jsme tady slyšeli Pračku a těšíme se na Silesia, teď bude krásné ragga." 9. „Lidi se mají kde odreagovat, setkají se, za celý rok se nevidí, jen na festivalech, užijí si zábavu." 10. „Já nejsem zrovna velký festivalový fanoušek, ale na Dokořány si vždycky zajdu, za prvé to mám kousek, protože jsem z Karviné a jsou tady skvělí lidi, potkám spoustu kamarádů. A přesto, že většina toho, co tady bude hrát, není zrovna můj šálek kávy, tak vždycky se něco najde, co mě zaujme a na co si potom rád po pár pivkách zapařím." 11. „Já tu hlavně fotím kapely, které hrají, účastníky koncertů, vždy když vidím něco zajímavého, tak to vyfotím a uvidím, co z toho vyjde." 12. „Kapely se zviditelní a myslím, že je to pro ně dobrá vizitka, jelikož jsou tady také lidi, kteří normálně na koncerty a do různých klubů nechodí."</w:t>
      </w:r>
    </w:p>
    <w:p>
      <w:pPr/>
      <w:r>
        <w:rPr/>
        <w:t xml:space="preserve">Třídenní festival zábavy, kultury a hlavně hudebních lahůdek opět obohatil několik tisícovek návštěvníků a už nyní se pracuje na přípravách dalšího ročníku. Nechme se tedy překvapit, jaké složení kapel nás bude čekat zase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78/karvinsky-festival-dokoran-naserviroval-bohate-hudebni-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2026-05-18T04:23:56+02:00</dcterms:created>
  <dcterms:modified xsi:type="dcterms:W3CDTF">2026-05-18T04:23:56+02:00</dcterms:modified>
</cp:coreProperties>
</file>

<file path=docProps/custom.xml><?xml version="1.0" encoding="utf-8"?>
<Properties xmlns="http://schemas.openxmlformats.org/officeDocument/2006/custom-properties" xmlns:vt="http://schemas.openxmlformats.org/officeDocument/2006/docPropsVTypes"/>
</file>