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24.8.2010, 20:44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konce roku musí na výměnu řidičáku ještě 2 500 lidí</w:t>
      </w:r>
    </w:p>
    <w:p>
      <w:pPr/>
      <w:r>
        <w:rPr/>
        <w:t xml:space="preserve">Na počátku ledna necelé 4 000, na počátku května 3 200 a teď necelých 2 500, pomalejší snižování počtu řidičů, kteří nechávají výměnu řidičského průkazu na poslední chvíli, není podle pracovníků odboru dopravy novojičínské radnice lichotivé. Na konci roku hrozí fronty a čekání.</w:t>
      </w:r>
    </w:p>
    <w:p>
      <w:pPr/>
      <w:r>
        <w:rPr/>
        <w:t xml:space="preserve">Libor Macíček, vedoucí odboru dopravy: </w:t>
      </w:r>
      <w:r>
        <w:rPr>
          <w:i w:val="1"/>
          <w:iCs w:val="1"/>
        </w:rPr>
        <w:t xml:space="preserve">„V současné době nám chybí vyměnit do konce letošního roku zhruba 2 500 řidičských průkazů. Od května zhruba do poloviny srpna nám přišlo k výměně řidičských průkazů 500 řidičů. Úřední dny u nás jsou pondělí a středa od 8 do 17 hodin, úterý a čtvrtek do 14 hodin. Chtěl bych vyzvat řidiče, aby se k výměně dostavili a využili volnější dny před koncem roku, kdy si všichni uvědomí, že si výměnu musí provést."</w:t>
      </w:r>
    </w:p>
    <w:p>
      <w:pPr/>
      <w:r>
        <w:rPr/>
        <w:t xml:space="preserve">Výměna se týká všech řidičů, kteří mají řidičský průkaz vydaný do Silvestra roku 2000, nezáleží přitom na době platnosti, vyměnit se musí všechny průkazy. Pokud policisté zjistí při dopravní kontrole neplatný doklad, mohou udělit pokutu až 2 000 korun.</w:t>
      </w:r>
    </w:p>
    <w:p>
      <w:pPr/>
      <w:r>
        <w:rPr/>
        <w:t xml:space="preserve">Libor Macíček, vedoucí odboru dopravy:</w:t>
      </w:r>
      <w:r>
        <w:rPr>
          <w:i w:val="1"/>
          <w:iCs w:val="1"/>
        </w:rPr>
        <w:t xml:space="preserve"> „K výměně řidičského průkazu je třeba se dostavit na registr řidičů a s sebou mít občanský průkaz. Výměna je zdarma, je třeba předložit průkazkovou fotografii a my řidiči průkaz vyměníme. Pokud se řidič dostaví k výměně po novém roce, samozřejmě průkaz vyměníme, v té době již sice bude neplatný, nicméně řidičské oprávnění stále řidič drží. Vydáme nový řidičský průkaz, ale tato výměna už bude zpoplatněna správním poplatkem ve výši 50 korun." </w:t>
      </w:r>
    </w:p>
    <w:p>
      <w:pPr/>
      <w:r>
        <w:rPr/>
        <w:t xml:space="preserve">Podrobné informace zveřejňuje ministerstvo dopravy na zvláštní webové stránce </w:t>
      </w:r>
      <w:hyperlink r:id="rId9" w:history="1">
        <w:r>
          <w:rPr/>
          <w:t xml:space="preserve">www.vymentesiridicak.cz</w:t>
        </w:r>
      </w:hyperlink>
      <w:r>
        <w:rPr/>
        <w:t xml:space="preserve">. Podle zkušeností z první fáze výměny před 3 lety úředníci nepočítají s tím, že se k přepážkám dostaví úplně všichni řidiči.</w:t>
      </w:r>
    </w:p>
    <w:p>
      <w:pPr/>
      <w:r>
        <w:rPr/>
        <w:t xml:space="preserve">Libor Macíček, vedoucí odboru dopravy: </w:t>
      </w:r>
      <w:r>
        <w:rPr>
          <w:i w:val="1"/>
          <w:iCs w:val="1"/>
        </w:rPr>
        <w:t xml:space="preserve">„Jsou někteří, kteří řidičský průkaz mají doma v šuplíku, nepotřebují jej buď z důvodu věku, nebo z jiných důvodů, takže k výměně pravděpodobně nepřijdou, ale tito řidiči si musí uvědomit, že jim platnost řidičského průkazu v každém případě ke konci roku skončí."</w:t>
      </w:r>
    </w:p>
    <w:p>
      <w:pPr/>
      <w:r>
        <w:rPr/>
        <w:t xml:space="preserve">Na tuto fázi výměny řidičáků naváže poslední, třetí fáze, do konce roku 2013 se budou vyměňovat průkazy vydané do 30. dubna 2004.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651/do-konce-roku-musi-na-vymenu-ridicaku-jeste-2-500-lidi" TargetMode="External"/><Relationship Id="rId9" Type="http://schemas.openxmlformats.org/officeDocument/2006/relationships/hyperlink" Target="http://www.vymentesiridica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2026-04-20T21:52:26+02:00</dcterms:created>
  <dcterms:modified xsi:type="dcterms:W3CDTF">2026-04-20T21:52:26+02:00</dcterms:modified>
</cp:coreProperties>
</file>

<file path=docProps/custom.xml><?xml version="1.0" encoding="utf-8"?>
<Properties xmlns="http://schemas.openxmlformats.org/officeDocument/2006/custom-properties" xmlns:vt="http://schemas.openxmlformats.org/officeDocument/2006/docPropsVTypes"/>
</file>