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rozšířila metody rehabilitační péče</w:t>
      </w:r>
    </w:p>
    <w:p>
      <w:pPr/>
      <w:r>
        <w:rPr/>
        <w:t xml:space="preserve">Vendulu Mičkovou přivedly k lékařům bolesti typické pro moderní způsob života. Plynové injekce, při kterých se pod kůži zavede malé množství oxidu uhličitého, zkouší jako jedna z prvních v novojičínské nemocnici.</w:t>
      </w:r>
    </w:p>
    <w:p>
      <w:pPr/>
      <w:r>
        <w:rPr/>
        <w:t xml:space="preserve">Vendula Mičková, pacientka:</w:t>
      </w:r>
      <w:r>
        <w:rPr>
          <w:i w:val="1"/>
          <w:iCs w:val="1"/>
        </w:rPr>
        <w:t xml:space="preserve"> "Trpím bolestí a problémy se šíjí z důvodu sportovních aktivit, a tak jsem chtěla vyzkoušet novou alternativu a uvidíme, jestli to pomůže. Cítím takové teplo, brnění a jako by trochu tlak, ale nebolí to."</w:t>
      </w:r>
    </w:p>
    <w:p>
      <w:pPr/>
      <w:r>
        <w:rPr/>
        <w:t xml:space="preserve">René Venos, vedoucí lékař rehabilitačního oddělení: </w:t>
      </w:r>
      <w:r>
        <w:rPr>
          <w:i w:val="1"/>
          <w:iCs w:val="1"/>
        </w:rPr>
        <w:t xml:space="preserve">"Využíváme toho reflexního účinku, kdy přes různé reflexní dráhy a centrální nervový systém můžeme zpětně nebo na vzdálenost ovlivňovat i orgány, které jsou hodně vzdálené tomu místu aplikace. Ať už to jsou svaly, fascie nebo vazy, tak samozřejmě i vnitřní orgány. Proto tuto metodu můžeme používat jako doplňkovou metodu u interních či neurologických chorob." </w:t>
      </w:r>
    </w:p>
    <w:p>
      <w:pPr/>
      <w:r>
        <w:rPr/>
        <w:t xml:space="preserve">Další možností pro pacienty je baňkování. Tato metoda se s úspěchem využívá už několik století. V nemocnicích ale dosud zavedená není.</w:t>
      </w:r>
    </w:p>
    <w:p>
      <w:pPr/>
      <w:r>
        <w:rPr/>
        <w:t xml:space="preserve">Také baňkování je určeno pro pacienty s potížemi s pohybovým aparátem. Jeho účinek je silnější než u plynových injekcí, okruh pacientů je tak o něco menší. Pro pacienty je ale metoda příjemnější.</w:t>
      </w:r>
    </w:p>
    <w:p>
      <w:pPr/>
      <w:r>
        <w:rPr/>
        <w:t xml:space="preserve">René Venos, vedoucí lékař rehabilitačního oddělení: </w:t>
      </w:r>
      <w:r>
        <w:rPr>
          <w:i w:val="1"/>
          <w:iCs w:val="1"/>
        </w:rPr>
        <w:t xml:space="preserve">"Právě tou reflexní odezvou navozujeme u pacienta různé relaxační stavy nebo stavy uvolnění, takže dochází nejenom k odbourání bolestivosti, ale navození psychické pohody a takové relaxace."</w:t>
      </w:r>
    </w:p>
    <w:p>
      <w:pPr/>
      <w:r>
        <w:rPr/>
        <w:t xml:space="preserve">Plynové injekce a baňkování nabízejí v novojičínské nemocnici od počátku září. Obě metody poskytovaly dosud hlavně lázeňská zařízení nebo soukromé rehabilitace. Podle vedení novojičínské nemocnice to pomůže zvýšit prestiž zařízení.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"Pro naše ambulantní i hospitalizované nemocné to znamená širší spektrum výkonů, kterými zajistíme vcelku úspěšně jejich další léčbu."</w:t>
      </w:r>
    </w:p>
    <w:p>
      <w:pPr/>
      <w:r>
        <w:rPr/>
        <w:t xml:space="preserve">Rehabilitační oddělení předpokládá, že o nové metody projeví zájem několik desítek pacientů nemocnice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803/novojicinska-nemocnice-rozsirila-metody-rehabilitac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2026-04-12T11:48:06+02:00</dcterms:created>
  <dcterms:modified xsi:type="dcterms:W3CDTF">2026-04-12T11:48:06+02:00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