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Evropský týden mobility v Havířově začíná už ve středu</w:t>
      </w:r>
    </w:p>
    <w:p>
      <w:pPr/>
      <w:r>
        <w:rPr/>
        <w:t xml:space="preserve">Recesisté budou bojovat o zdolání netradičního rekordu ve „24 hodin kotrmelcování", milovníci adrenalinu si zase užijí nejdrsnější disciplíny v již pátém ročníku vězeňského desetiboje „Útěk v řetězech"! Páteční Evropský den bez aut bude zahájen již o půl deváté tradičně Během naděje, do kterého se zapojí děti základních škol. Po celý den bude v Havířově MHD zdarma, proto nechte auta doma. Podrobný program Evropského týdne mobility naleznete na webových sránkách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873/evropsky-tyden-mobility-v-havirove-zacina-uz-ve-str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2026-05-20T17:22:34+02:00</dcterms:created>
  <dcterms:modified xsi:type="dcterms:W3CDTF">2026-05-20T17:22:34+02:00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