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zařízení pro seniory Pohoda slavilo 10. narozeniny</w:t>
      </w:r>
    </w:p>
    <w:p>
      <w:pPr/>
      <w:r>
        <w:rPr/>
        <w:t xml:space="preserve">Paní Jana Kaňová patří mezi vůbec největší pamětníky z řad obyvatel Pohody. Do zařízení přišla právě před deseti lety a jak sama říká, cítí se tady pořád dobře.</w:t>
      </w:r>
    </w:p>
    <w:p>
      <w:pPr/>
      <w:r>
        <w:rPr/>
        <w:t xml:space="preserve">Jana Kaňová, obyvatelka Pohody: </w:t>
      </w:r>
      <w:r>
        <w:rPr>
          <w:i w:val="1"/>
          <w:iCs w:val="1"/>
        </w:rPr>
        <w:t xml:space="preserve">„Mám se dobře, zestárla jsem o těch 10 let, ale líbí se mi tady, jsem spokojená."</w:t>
      </w:r>
    </w:p>
    <w:p>
      <w:pPr/>
      <w:r>
        <w:rPr/>
        <w:t xml:space="preserve">Paní Jana Kaňová patří mezi lidi, kteří si život zde víceméně sami vybrali.</w:t>
      </w:r>
    </w:p>
    <w:p>
      <w:pPr/>
      <w:r>
        <w:rPr/>
        <w:t xml:space="preserve">Jana Kaňová, obyvatelka Pohody: </w:t>
      </w:r>
      <w:r>
        <w:rPr>
          <w:i w:val="1"/>
          <w:iCs w:val="1"/>
        </w:rPr>
        <w:t xml:space="preserve">„Jsem z jižní Moravy. Když mi před 10 lety zemřel manžel, vzala si mne dcera sem do Orlové. Jelikož ale pracuje ve zdravotnictví, byla jsem celý den sama doma. A já jsem raději chtěla jít někam takto mezi lidi. Mám elektrický vozík, ráda trajdám po městě a tak." </w:t>
      </w:r>
    </w:p>
    <w:p>
      <w:pPr/>
      <w:r>
        <w:rPr/>
        <w:t xml:space="preserve">Spokojeností při tom při oslavách zářili také další obyvatelé.</w:t>
      </w:r>
    </w:p>
    <w:p>
      <w:pPr/>
      <w:r>
        <w:rPr/>
        <w:t xml:space="preserve">Na oslavy zavítalo také mnoho hostů z vedení města Orlová, sociální pracovníci městského úřadu, kolegové z podobných zařízení u nás i v Polsku a třeba také rodina Mikolášova, která zde už několik let jezdí se svou canisterapií a patří mezi zdejší přátele. O příjemný průběh oslav se postaralo také výborné vystoupení pěveckého sboru orlovského gymnázia.</w:t>
      </w:r>
    </w:p>
    <w:p>
      <w:pPr/>
      <w:r>
        <w:rPr/>
        <w:t xml:space="preserve">A nezapomínalo se ani o ty, kdo se o obyvatele Pohody starají. Na základě ankety mezi obyvateli a jejich rodinnými příslušníky se členové zdejšího ošetřovatelského kolektivu dočkali poděkování a ocenění. Závěrem tak dejme slovo těm, kteří se o pohodu svých klientů starají. Jak se vám to daří?</w:t>
      </w:r>
    </w:p>
    <w:p>
      <w:pPr/>
      <w:r>
        <w:rPr/>
        <w:t xml:space="preserve">Hana Třasková, Pohoda: </w:t>
      </w:r>
      <w:r>
        <w:rPr>
          <w:i w:val="1"/>
          <w:iCs w:val="1"/>
        </w:rPr>
        <w:t xml:space="preserve">„Jak už bylo řečeno, fingujeme tady jako jedna v velká rodina, tak se snažíme, aby zde fungovaly i hodnoty jako v každé rodině. Hezké slovo, povzbuzení, úsměv, empatie, obrovská dávka tolerance,a když toto bude fungovat, bude fungovat i naše pohoda. Držíme se takového moudra. Vše dobré je na zemi od člověka, vše krásné od slunce. Takže aby to dobré vycházelo od nás, zaměstnanců A když se to bude dařit, tak myslím, že i ta Pohoda bude v pohodě."</w:t>
      </w:r>
    </w:p>
    <w:p>
      <w:pPr/>
      <w:r>
        <w:rPr/>
        <w:t xml:space="preserve">A co by svým zaměstnancům a klientům popřála sama paní ředitelka?</w:t>
      </w:r>
    </w:p>
    <w:p>
      <w:pPr/>
      <w:r>
        <w:rPr/>
        <w:t xml:space="preserve">Naděžda Kubalová, ředitelka Pohody: </w:t>
      </w:r>
      <w:r>
        <w:rPr>
          <w:i w:val="1"/>
          <w:iCs w:val="1"/>
        </w:rPr>
        <w:t xml:space="preserve">„Chtěla bych moc popřát našim obyvatelům a personálu, ale také všem, kteří nám pomáhají, aby s námi zůstali, protože si jejich pomoci vážíme. Obyvatelům bych přála zdraví, radost a vnitřní pohodu a všem, ať máme slunce v duši."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955/orlovske-zarizeni-pro-seniory-pohoda-slavilo-10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2026-06-22T06:26:17+02:00</dcterms:created>
  <dcterms:modified xsi:type="dcterms:W3CDTF">2026-06-22T06:26:17+02:00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