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rozdávali řidičům jablíčka i citróny</w:t>
      </w:r>
    </w:p>
    <w:p>
      <w:pPr/>
      <w:r>
        <w:rPr/>
        <w:t xml:space="preserve">Čtyři policisté a čtyři děti z karvinské ZŠ U Lesa zkontrolovali během dvou hodin dvaašedesát aut přijíždějící v kritickém úseku u zimního stadionu směrem z Ostravy. Bezpečnostní akce se konala v rámci Evropského týdnu mobility.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"Evropský týden mobility je krásná akce, vybrali jsme děti, protože na ty řidiče to má zvláštní efekt, Ten řidič, kdyby viděl, že tam stojí dospělá osoba nebo policista a předává mu jablíčko nebo citron, nemá to takový smysl, jak když přijde malé dítě a tomu řidiči děkuje nebo ho pokárá za přestupek."</w:t>
      </w:r>
    </w:p>
    <w:p>
      <w:pPr/>
      <w:r>
        <w:rPr/>
        <w:t xml:space="preserve">Policisté měli na stanovišti radar, kontrolovali rychlost či technický stav auta a doklady. Pro děti, které se do kontrol zapojily, to byla nezapomenutelná zkušenost.</w:t>
      </w:r>
    </w:p>
    <w:p>
      <w:pPr/>
      <w:r>
        <w:rPr/>
        <w:t xml:space="preserve">Tereza Polochová, žákyně ZŠ U Lesa:</w:t>
      </w:r>
      <w:r>
        <w:rPr>
          <w:i w:val="1"/>
          <w:iCs w:val="1"/>
        </w:rPr>
        <w:t xml:space="preserve"> "Já jsem se dívala, jestli má zapnutý pás, jestli svítí a jestli dobře odbočuje na chodník za mnou a panem policistou." Jak to dopadlo? "Měl všechno správně, jel pomalu, dostal od nás jablíčko."</w:t>
      </w:r>
    </w:p>
    <w:p>
      <w:pPr/>
      <w:r>
        <w:rPr/>
        <w:t xml:space="preserve">Anketa řidič: </w:t>
      </w:r>
      <w:r>
        <w:rPr>
          <w:i w:val="1"/>
          <w:iCs w:val="1"/>
        </w:rPr>
        <w:t xml:space="preserve">"Je to dobře, že nás děti zastavují, protože řidiči si uvědomí, že musí jezdit opatrně, je září, škola, řidičům to hodně dá, zapamatují si to víc, než když je zastaví policista."</w:t>
      </w:r>
    </w:p>
    <w:p>
      <w:pPr/>
      <w:r>
        <w:rPr/>
        <w:t xml:space="preserve">Jablíček nakonec děti rozdaly padesát. Ale došlo i na kyselé citróny. Ty dostalo 12 řidičů.</w:t>
      </w:r>
    </w:p>
    <w:p>
      <w:pPr/>
      <w:r>
        <w:rPr/>
        <w:t xml:space="preserve">Ondřej Štefánek, žák ZŠ U Lesa:</w:t>
      </w:r>
      <w:r>
        <w:rPr>
          <w:i w:val="1"/>
          <w:iCs w:val="1"/>
        </w:rPr>
        <w:t xml:space="preserve"> "Já jsem musel dát jednomu řidiči citrón a řekl jsem mu, že jel moc rychle, a proto dostal citrón."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"Děti jsou šikovné, nejdřív prošly malým školením, ale rychle se učí, tak se vžily se rychle do role policisty."</w:t>
      </w:r>
    </w:p>
    <w:p>
      <w:pPr/>
      <w:r>
        <w:rPr/>
        <w:t xml:space="preserve">Za dvě hodiny kontroly byly rozdány pokuty v celkové výši 7 tisíc korun. 4x za rychlost, 2x za nezapnuté pásy, 1x za alkohol, dvě pokuty za nerozsvícená světla a 3 za špatný technický stav vozidla.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73/karvinsti-skolaci-rozdavali-ridicum-jablicka-i-cit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