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Vandalové posprejovali kostel, památník, dům a auto v Žilině</w:t>
      </w:r>
    </w:p>
    <w:p>
      <w:pPr/>
      <w:r>
        <w:rPr/>
        <w:t xml:space="preserve">Vandalský čin pod rouškou temné noci. Když se místní část Žilina probudila do sobotního rána, nevěřili lidé vlastním očím. V části u kostela řádili ve velkém sprejeři. Nepohrdli autem ani kostelem.</w:t>
      </w:r>
    </w:p>
    <w:p>
      <w:pPr/>
      <w:r>
        <w:rPr/>
        <w:t xml:space="preserve">Zbyněk Tomšík, mluvčí OÚ PČR Nový Jičín: </w:t>
      </w:r>
      <w:r>
        <w:rPr>
          <w:i w:val="1"/>
          <w:iCs w:val="1"/>
        </w:rPr>
        <w:t xml:space="preserve">"V noci z pátku na sobotu postříkal neznámý sprejer budovy a zaparkované vozidlo v Novém Jičíně, místní části Žilina. Předběžně vyčíslená škoda přesáhla částku 100 tisíc korun. Novojičínští policisté tento případ šetří pro přečin poškozování cizí věci, kdy pachateli hrozí v případě prokázání viny trest odnětí svobody do výše jednoho roku." </w:t>
      </w:r>
    </w:p>
    <w:p>
      <w:pPr/>
      <w:r>
        <w:rPr/>
        <w:t xml:space="preserve">Miloš Lossmann (ODS), místostarosta města: </w:t>
      </w:r>
      <w:r>
        <w:rPr>
          <w:i w:val="1"/>
          <w:iCs w:val="1"/>
        </w:rPr>
        <w:t xml:space="preserve">"Zničili fasádu na nové otevřeném chráněném bydlení, které jsme otevírali ve středu 22., tedy minulý týden. A potom neuvěřitelné barbarství, to se už nedá bez rozčílení říct, prostě zničená fasáda kostela, postříkaný kříž, postříkaný památník obětem války. Když někdo je něco takového schopen udělat, tak to zůstává rozum stát. Toto nejsou normální lidé, to snad jsou idioti, nebo jak bych to nazval tyto lidi."</w:t>
      </w:r>
    </w:p>
    <w:p>
      <w:pPr/>
      <w:r>
        <w:rPr/>
        <w:t xml:space="preserve">Podle městské policie musel sprejer nebo sprejeři úřadovat někdy mezi jedenáctou večerní v pátek a čtvrtou hodinou ranní v sobotu, kdy na čmárance jako první narazila motorizovaná hlídka. Podle několika použitých barev a také většího množství čar usuzují policisté, že vandalů bylo více.</w:t>
      </w:r>
    </w:p>
    <w:p>
      <w:pPr/>
      <w:r>
        <w:rPr/>
        <w:t xml:space="preserve">Zbyněk Tomšík, mluvčí OÚ PČR Nový Jičín: </w:t>
      </w:r>
      <w:r>
        <w:rPr>
          <w:i w:val="1"/>
          <w:iCs w:val="1"/>
        </w:rPr>
        <w:t xml:space="preserve">"V souvislosti s tímto případem žádáme občany o jakékoliv informace k možným pachatelům v inkriminovanou dobu. Informace mohou sdělit na kterékoliv služebně, nebo na lince 158, nebo případně přímo novojičínským policistům na telefonní číslo 974 735 651."</w:t>
      </w:r>
    </w:p>
    <w:p>
      <w:pPr/>
      <w:r>
        <w:rPr/>
        <w:t xml:space="preserve">Miloš Lossmann (ODS), místostarosta města: </w:t>
      </w:r>
      <w:r>
        <w:rPr>
          <w:i w:val="1"/>
          <w:iCs w:val="1"/>
        </w:rPr>
        <w:t xml:space="preserve">"Věřím, že pokud by někdo něco věděl, nebo si všimnul, že by to stálo za to tato individua, protože to nejsou lidi, objevit a potrestat je."</w:t>
      </w:r>
    </w:p>
    <w:p>
      <w:pPr/>
      <w:r>
        <w:rPr/>
        <w:t xml:space="preserve">Podle místostarosty Miloše Lossmanna se případ podobného ražení v Novém Jičíně v nedávné minulosti nevyskytl.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997/vandalove-posprejovali-kostel-pamatnik-dum-a-auto-v-zi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2026-06-29T09:33:17+02:00</dcterms:created>
  <dcterms:modified xsi:type="dcterms:W3CDTF">2026-06-29T09:33:17+02:00</dcterms:modified>
</cp:coreProperties>
</file>

<file path=docProps/custom.xml><?xml version="1.0" encoding="utf-8"?>
<Properties xmlns="http://schemas.openxmlformats.org/officeDocument/2006/custom-properties" xmlns:vt="http://schemas.openxmlformats.org/officeDocument/2006/docPropsVTypes"/>
</file>