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setkání hornických měst a obcí ve Stříbře</w:t>
      </w:r>
    </w:p>
    <w:p>
      <w:pPr/>
      <w:r>
        <w:rPr/>
        <w:t xml:space="preserve">Že jsou stonavští krojovaní horníci mistry nejen svého řemesla, ale také improvizace, dokázali cestou do Stříbra na 14. setkání hornických měst a obcí. Stonavané se ho zúčastňovali poprvé, rozhodnuti reprezentovat svoji obec co nejdůstojněji.</w:t>
      </w:r>
    </w:p>
    <w:p>
      <w:pPr/>
      <w:r>
        <w:rPr/>
        <w:t xml:space="preserve">Málem se nepovedlo. Noční pouť na druhý konec republiky totiž průběžně komplikovaly problémy autobusu. Drhnout začal u Olomouce a před Prahou, ve chvíli, kdy se už ve Stříbře šikovalo na náměstí 80 našňořených hornických spolků z Čech, Moravy, Slovenska, Polska, Maďarska i Německa, se zdálo, že Stonavští skončí umrzlí na dálniční benzince. Po domluvě pražského servismana si ale autobus dal přece jen říct a po 11 únavných hodinách do Stříbra přece jen dorazil. Stonavanům nezbylo, než se za úžasu místních hodit do gala přímo v autobuse či na ulici a doufat, že i bez zrcadla zvládnou předpisové oblékání jak pánové, tak dámy, které vznešenost hornických uniforem doplňovaly malebností těšínských krojů.</w:t>
      </w:r>
    </w:p>
    <w:p>
      <w:pPr/>
      <w:r>
        <w:rPr/>
        <w:t xml:space="preserve">Stonava je jednou z mála obcí, kde se ještě černé uhlí těží. A jedinou, která své krojované horníky vystrojila bílými chocholy, které budily všeobecný obdiv. Dokonce větší, než bílé kalhoty horníků z Příbramska.</w:t>
      </w:r>
    </w:p>
    <w:p>
      <w:pPr/>
      <w:r>
        <w:rPr/>
        <w:t xml:space="preserve">Pavel Šlapák, KKH Příbram: </w:t>
      </w:r>
      <w:r>
        <w:rPr>
          <w:i w:val="1"/>
          <w:iCs w:val="1"/>
        </w:rPr>
        <w:t xml:space="preserve">"Když byli přát císaři k narozeninám, dal jim výsadu, že březohorští horníci mohou nosit bílé kalhoty."</w:t>
      </w:r>
    </w:p>
    <w:p>
      <w:pPr/>
      <w:r>
        <w:rPr/>
        <w:t xml:space="preserve">Do rubání ale stejně jako Stonavané oblékali klasické tmavé fáračky. Bílá patřila na slavnosti podobné tomuto setkání, na kterém všechny hornické spolky dostaly ještě další parádu - stuhu na zástavy. Jednu z nich nesl také předseda měst a obcí Karvinska, podle kterého mají podobná setkání i v době útlumu hornictví pořád velký význam.</w:t>
      </w:r>
    </w:p>
    <w:p>
      <w:pPr/>
      <w:r>
        <w:rPr/>
        <w:t xml:space="preserve">Václav Holeček, předseda SMOK:</w:t>
      </w:r>
      <w:r>
        <w:rPr>
          <w:i w:val="1"/>
          <w:iCs w:val="1"/>
        </w:rPr>
        <w:t xml:space="preserve"> "Když se podíváte, jsou tu staří i mladí, takže to setkání dá pokaždé něco nového. Ti lidé se setkají, pobaví, zavzpomínají."</w:t>
      </w:r>
    </w:p>
    <w:p>
      <w:pPr/>
      <w:r>
        <w:rPr/>
        <w:t xml:space="preserve">A na to se těšili i Stonavané. S šachtami jsou sžití a svými zkušenostmi z hornického života uměli zaujmout i ve Stříbře.</w:t>
      </w:r>
    </w:p>
    <w:p>
      <w:pPr/>
      <w:r>
        <w:rPr/>
        <w:t xml:space="preserve">Ladislav Kajzar, předseda KKH Stonava: </w:t>
      </w:r>
      <w:r>
        <w:rPr>
          <w:i w:val="1"/>
          <w:iCs w:val="1"/>
        </w:rPr>
        <w:t xml:space="preserve">"To není jen dřina, ale taky umět se bavit, ukázat mladým, co je to hornictví, že je to i humor, který nemá nikdo, než horníci."</w:t>
      </w:r>
    </w:p>
    <w:p>
      <w:pPr/>
      <w:r>
        <w:rPr/>
        <w:t xml:space="preserve">Jestli je ten humor stejný i na druhém konci republiky, o tom se Stonava bude moci přesvědčit sama. Krojovaní horníci si tady totiž okamžitě našli zpřízněné duše z Náchodska, navázali s nimi družbu a pozvali je na Karvinsko. Stonava nabídla to, co se nedá odmítnout.</w:t>
      </w:r>
    </w:p>
    <w:p>
      <w:pPr/>
      <w:r>
        <w:rPr/>
        <w:t xml:space="preserve">Ladislav Kajzar, předseda KKH Stonava: </w:t>
      </w:r>
      <w:r>
        <w:rPr>
          <w:i w:val="1"/>
          <w:iCs w:val="1"/>
        </w:rPr>
        <w:t xml:space="preserve">"Jen to nejlepší. Kamarádství, zábavu a dobrou spolupráci."</w:t>
      </w:r>
    </w:p>
    <w:p>
      <w:pPr/>
      <w:r>
        <w:rPr/>
        <w:t xml:space="preserve">To sice funguje mezi hornickými spolky, ale spolupráce hornických měst v posledních letech naopak vázne.</w:t>
      </w:r>
    </w:p>
    <w:p>
      <w:pPr/>
      <w:r>
        <w:rPr/>
        <w:t xml:space="preserve">Dalibor Závacký, náměstek primátora Karviné:</w:t>
      </w:r>
      <w:r>
        <w:rPr>
          <w:i w:val="1"/>
          <w:iCs w:val="1"/>
        </w:rPr>
        <w:t xml:space="preserve"> "Každé město má jiné zájmy, jiná specifika a hornictví si musí řešit samo. My jsme to vyřešili dohodou s OKD na 10 let a máme zajištěnu funkci a životnost města na dalších 10 let."</w:t>
      </w:r>
    </w:p>
    <w:p>
      <w:pPr/>
      <w:r>
        <w:rPr/>
        <w:t xml:space="preserve">Ještě bohatší zkušenosti v tomto směru má Stonava, které se dokonce podařilo uniknout kvůli těžbě vymazání obce z mapy. Kdoví, možná právě družební hornické spolky si odtud odvezou recept, jak na to i u nich doma. Ostatně, o tom šla mezi havíři řeč i při slavnosti, mezi kulturními vystoupeními či při večerním loučovém průvodu. Jako za středověku je provázeli rytíři, tamboři, občas se mihli permoníčci a nad tím vším bděla hornická patronka svatá Barbora, která všechny svorně dovedla až na historické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018/14-setkani-hornickych-mest-a-obci-ve-stri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2026-10-27T11:44:29+01:00</dcterms:created>
  <dcterms:modified xsi:type="dcterms:W3CDTF">2026-10-27T11:44:29+01:00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