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vybuchnul plyn v obytném domě</w:t>
      </w:r>
    </w:p>
    <w:p>
      <w:pPr/>
      <w:r>
        <w:rPr/>
        <w:t xml:space="preserve">V soboru dopoledne došlo v posledním patře třípodlažního domu v Karviné-Ráji na ulici v Aleji k výbuchu plynu. Detonací došlo k vyražení oken, dveří do bytu a posunutí příčky. Lidé z celého domu byli evakuováni.</w:t>
      </w:r>
    </w:p>
    <w:p>
      <w:pPr/>
      <w:r>
        <w:rPr/>
        <w:t xml:space="preserve">Zlatuše Viačková, mluvčí PČR Karviná: "Výbuchem byl zraněn 56letý muž, který byl odvezen na popáleninové centrum do Ostravy, na místě byla ošetřena i jedna žena. Tlaková vlna poškodila i dva sousední byty. Statik na místě vyhodnotil, že nejvyšší patro je neobyvatelné. Tříčlenné rodině a jednomu obyvateli sousedního bytu proto zajistila karvinská radnice náhradní ubytování.</w:t>
      </w:r>
    </w:p>
    <w:p>
      <w:pPr/>
      <w:r>
        <w:rPr/>
        <w:t xml:space="preserve">Tomáš Hanzel, primátor Karviné:</w:t>
      </w:r>
      <w:r>
        <w:rPr>
          <w:i w:val="1"/>
          <w:iCs w:val="1"/>
        </w:rPr>
        <w:t xml:space="preserve"> "Dům, který byl zasažen tímto nešťastným výbuchem, nebyl v majetku města, přesto samozřejmě na místě byli naši krizoví manažeři, byli úředníci ze stavebního úřadu, kteří dělají různá opatření, všechny rodiny, které musely být evakuovány, byly evakuovány, zajistili jsme jim náhradní ubytování v hotelu STaRS, který patří městu, dále jsme do toho domu dodali elektrické vařiče, protože plyn je v současné době odpojen a není možné ho používat a samozřejmě budeme tu situaci dále monitorovat a případně dále pomůžeme."</w:t>
      </w:r>
    </w:p>
    <w:p>
      <w:pPr/>
      <w:r>
        <w:rPr/>
        <w:t xml:space="preserve">Okolnosti události vyšetřují policisté ve spolupráci s hasiči a plynaři.</w:t>
      </w:r>
    </w:p>
    <w:p>
      <w:pPr/>
      <w:r>
        <w:rPr/>
        <w:t xml:space="preserve">Zlatuše Viačková, mluvčí PČR Karviná: </w:t>
      </w:r>
      <w:r>
        <w:rPr>
          <w:i w:val="1"/>
          <w:iCs w:val="1"/>
        </w:rPr>
        <w:t xml:space="preserve">"Příčina detonace nebyla zatím jištěna. Budeme muset přizvat znalce, aby nám potvrdili ten důvod exploze."</w:t>
      </w:r>
    </w:p>
    <w:p>
      <w:pPr/>
      <w:r>
        <w:rPr/>
        <w:t xml:space="preserve">Škoda byla vyčíslena na čtyři miliony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5064/v-karvine-vybuchnul-plyn-v-obytnem-d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2026-05-20T09:18:51+02:00</dcterms:created>
  <dcterms:modified xsi:type="dcterms:W3CDTF">2026-05-20T09:18:51+02:00</dcterms:modified>
</cp:coreProperties>
</file>

<file path=docProps/custom.xml><?xml version="1.0" encoding="utf-8"?>
<Properties xmlns="http://schemas.openxmlformats.org/officeDocument/2006/custom-properties" xmlns:vt="http://schemas.openxmlformats.org/officeDocument/2006/docPropsVTypes"/>
</file>