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5.10.2010, 01:08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2010:Aleš Juchelka (TOP09) - kandidát na primátora Ostravy</w:t>
      </w:r>
    </w:p>
    <w:p>
      <w:pPr/>
    </w:p>
    <w:p>
      <w:pPr/>
      <w:r>
        <w:rPr/>
        <w:t xml:space="preserve">TV Polar: Proč jste se rozhodl kandidovat na post primátora města Ostravy?</w:t>
      </w:r>
    </w:p>
    <w:p>
      <w:pPr/>
      <w:r>
        <w:rPr/>
        <w:t xml:space="preserve">AJ: </w:t>
      </w:r>
      <w:r>
        <w:rPr>
          <w:i w:val="1"/>
          <w:iCs w:val="1"/>
        </w:rPr>
        <w:t xml:space="preserve">"Má to několik důvodů, určitě to je slušnost a odpovědnost, dále osobnost Karla Schwarzenberga, protože já jsem rok pracoval s TOP 09 velmi intenzivně a měl jsem ho možnost poznat. On mi ukázal, že se dá politika dělat také jinak. A v neposlední řadě to jsou i mé osobní ambice v tom, že když mám doma tři děti, abych nějakým způsobem aktivně ovlivnit jejich další budoucí vývoj."</w:t>
      </w:r>
    </w:p>
    <w:p>
      <w:pPr/>
      <w:r>
        <w:rPr/>
        <w:t xml:space="preserve">TV Polar: Chcete zavést ekologickou městskou hromadnou dopravu, tou se, podle vás, omezí znečištění ovzduší... Jak to bude v praxi vypadat?</w:t>
      </w:r>
    </w:p>
    <w:p>
      <w:pPr/>
      <w:r>
        <w:rPr/>
        <w:t xml:space="preserve">AJ:</w:t>
      </w:r>
      <w:r>
        <w:rPr>
          <w:i w:val="1"/>
          <w:iCs w:val="1"/>
        </w:rPr>
        <w:t xml:space="preserve"> "To je trošku širší problém. Kromě dopravy nám ovzduší znečišťují také lokální topeniště, větry z Polska, které tady vanou z polských hutí a jsou tady samozřejmě velcí znečišťovatelé, kteří tvoří asi 2/3. Chceme městskou dopravu na plyn, chceme elektrifikovat tramvaje, trolejbusy, dále záchytná parkoviště. To znamená motivovat lidi, aby nechávali auta na nich a dopravovali se do centra hromadnou dopravou." </w:t>
      </w:r>
    </w:p>
    <w:p>
      <w:pPr/>
      <w:r>
        <w:rPr/>
        <w:t xml:space="preserve">TV Polar: Jak chcete motivovat lidi, aby nepálili kdeco?</w:t>
      </w:r>
    </w:p>
    <w:p>
      <w:pPr/>
      <w:r>
        <w:rPr/>
        <w:t xml:space="preserve">AJ: </w:t>
      </w:r>
      <w:r>
        <w:rPr>
          <w:i w:val="1"/>
          <w:iCs w:val="1"/>
        </w:rPr>
        <w:t xml:space="preserve">"To je velký otazník, protože záleží na tom, jak vás do domu pustí. Podle Ústavy nemůžeme vniknout do domku, ale jsou různá měřidla, která to dokáží změřit, ale samozřejmě nejvíce záleží na slušnosti a zodpovědnosti toho každého domkaře, čím pálí a otravuje ovzduší svým spolubydlícím."</w:t>
      </w:r>
    </w:p>
    <w:p>
      <w:pPr/>
      <w:r>
        <w:rPr/>
        <w:t xml:space="preserve">TV Polar: Jak vnímáte rozdělování peněz z radnice a vůbec, grantový systém jako takový?</w:t>
      </w:r>
    </w:p>
    <w:p>
      <w:pPr/>
      <w:r>
        <w:rPr/>
        <w:t xml:space="preserve">AJ: </w:t>
      </w:r>
      <w:r>
        <w:rPr>
          <w:i w:val="1"/>
          <w:iCs w:val="1"/>
        </w:rPr>
        <w:t xml:space="preserve">"My chceme podpořit hlavně grantový systém, který podpoří volnočasové aktivity a to tak, aby byl průhlednější a hlavně jednodušší. Také nás samozřejmě zajímá pokračování v elektronických aukcích, tam je to velmi důležité zejména co se týká zadání toho, co chceme v elektronické aukci za cenu vyjednat. Grantový systém by měl být jednodušší proto, aby lidé, kteří chtějí pracovat třeba na volnočasových aktivitách pro děti, aby potom podání žádosti o grant bylo co nejjednodušší."</w:t>
      </w:r>
    </w:p>
    <w:p>
      <w:pPr/>
      <w:r>
        <w:rPr/>
        <w:t xml:space="preserve">TV Polar: Občané si často stěžují na to, že se jim nedostává informací z radnice, jak s nimi budete komunikovat?</w:t>
      </w:r>
    </w:p>
    <w:p>
      <w:pPr/>
      <w:r>
        <w:rPr/>
        <w:t xml:space="preserve">AJ: </w:t>
      </w:r>
      <w:r>
        <w:rPr>
          <w:i w:val="1"/>
          <w:iCs w:val="1"/>
        </w:rPr>
        <w:t xml:space="preserve">"My chceme udělat přehlednější web, Ostrava má web, má ho hezký, ale pro mě jako občana je nepřehledný. Dále chceme každému do schránky dávat tiskovinu, kde zcela otevřeně budeme říkat na co je, na co není... To je politika TOP 09."</w:t>
      </w:r>
    </w:p>
    <w:p>
      <w:pPr/>
      <w:r>
        <w:rPr/>
        <w:t xml:space="preserve">TV Polar: Jak chcete posílit bezpečnost ve městě?</w:t>
      </w:r>
    </w:p>
    <w:p>
      <w:pPr/>
      <w:r>
        <w:rPr/>
        <w:t xml:space="preserve">AJ: </w:t>
      </w:r>
      <w:r>
        <w:rPr>
          <w:i w:val="1"/>
          <w:iCs w:val="1"/>
        </w:rPr>
        <w:t xml:space="preserve">"My jsme v podstatě navázali na koaliční dohodu, která je o vytvoření metropolitní policie, to je spojení městské a PČR dohromady, od toho si slibujeme ušetření nákladů v administrativní části a méně policistů v ulicích."</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065/komunalni-volby-2010ales-juchelka-top09--kandidat-na-primatora-ostravy" TargetMode="External"/><Relationship Id="rId9" Type="http://schemas.openxmlformats.org/officeDocument/2006/relationships/hyperlink" Target="http://www.tvportaly.cz/komunalni-volby-2010/16556-komunalni-volby-2010-ales-juchelka-top09-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2026-07-24T19:15:43+02:00</dcterms:created>
  <dcterms:modified xsi:type="dcterms:W3CDTF">2026-07-24T19:15:43+02:00</dcterms:modified>
</cp:coreProperties>
</file>

<file path=docProps/custom.xml><?xml version="1.0" encoding="utf-8"?>
<Properties xmlns="http://schemas.openxmlformats.org/officeDocument/2006/custom-properties" xmlns:vt="http://schemas.openxmlformats.org/officeDocument/2006/docPropsVTypes"/>
</file>