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 centru Ostravy se stále zhoršuje</w:t>
      </w:r>
    </w:p>
    <w:p>
      <w:pPr/>
      <w:r>
        <w:rPr/>
        <w:t xml:space="preserve">Nádražní ulice v centru Ostravy. Auta parkují v zákazu stání, strážníci rozdávají pokuty. Lidé se hádají, že parkovat nemají kde. Vedení města rozjelo projekt inteligentního systému dopravy, ale lidem se většinou na odlehlejší i když volná parkoviště cestovat nechce. Centrum je tak stále ucpané a parkoviště přeplněná. Jak tento problém vyřešit jsme se zeptali kandidátů na ostravského primátora.  Martin Juroška, KSČM, kandidát na primátora Ostravy: </w:t>
      </w:r>
      <w:r>
        <w:rPr>
          <w:i w:val="1"/>
          <w:iCs w:val="1"/>
        </w:rPr>
        <w:t xml:space="preserve">„Situaci by pomohl vyřešit náš projekt na zavedení bezplatné MHD, která díky tomu, že bude atraktivní pro lidi, povede k tomu, že lidé budou méně užívat auta." </w:t>
      </w:r>
      <w:r>
        <w:rPr/>
        <w:t xml:space="preserve"> Eva Schwarzová, Ostravak, kandidátka na primátorku Ostravy: </w:t>
      </w:r>
      <w:r>
        <w:rPr>
          <w:i w:val="1"/>
          <w:iCs w:val="1"/>
        </w:rPr>
        <w:t xml:space="preserve">„Součástí by měly být všechny možnosti, které jsou ověřeny v moderních městech. Ať už budovaný inteligentní dopravní systém, tak i parkovací domy, které by ale neměly být stavěny na jiných než hustě obydlených lokalitách, aby to nedopadlo jako na Černé louce." </w:t>
      </w:r>
      <w:r>
        <w:rPr/>
        <w:t xml:space="preserve"> Pavel Dostál, Věci veřejné: </w:t>
      </w:r>
      <w:r>
        <w:rPr>
          <w:i w:val="1"/>
          <w:iCs w:val="1"/>
        </w:rPr>
        <w:t xml:space="preserve">„Věci veřejné by chtěly dopravu odklonit pokud možno z centra města. Co se týče parkování, tak připravit parkoviště už u MHD a v centru je řešit podzemními parkovišti." </w:t>
      </w:r>
      <w:r>
        <w:rPr/>
        <w:t xml:space="preserve"> Sami Ostravané by se shodli v pro ně nejjednoduším řešení.  Anketa, ostravští řidiči: </w:t>
      </w:r>
      <w:r>
        <w:rPr>
          <w:i w:val="1"/>
          <w:iCs w:val="1"/>
        </w:rPr>
        <w:t xml:space="preserve">1. "Myslím podzemní parkování." 2. "Podzemní parkoviště." 3. "Místo už je jenom v podzemí." </w:t>
      </w:r>
      <w:r>
        <w:rPr/>
        <w:t xml:space="preserve"> Inteligentní dopravní systém, jehož první fázi už současné vedení Ostravy spustilo bude stát asi 250 milionů korun. Zatím jsou v provozu tabule, které řidiče navigují k volným parkovištím.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084/dopravni-situace-v-centru-ostravy-se-stale-zhor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2026-06-26T04:21:06+02:00</dcterms:created>
  <dcterms:modified xsi:type="dcterms:W3CDTF">2026-06-26T04:21:06+02:00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