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2010:Eva Schwarzová (Ostravak) - kandidátka na primátora Ostravy</w:t>
      </w:r>
    </w:p>
    <w:p>
      <w:pPr/>
      <w:r>
        <w:rPr/>
        <w:t xml:space="preserve">TV Polar: Můžete se nám představit?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"Je mi 40 let, narodila jsem se a žiji v Ostravě. Vystudovala jsem Vysokou školu ekonomickou, hospodářskou politiku, obor veřejné finance, mám 2 děti."</w:t>
      </w:r>
    </w:p>
    <w:p>
      <w:pPr/>
      <w:r>
        <w:rPr/>
        <w:t xml:space="preserve">TV Polar: Proč jste se vlastně rozhodla kandidovat na post primátora?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"Má to dvě roviny, jednu osobní, je to pro mě výzva a smysluplným výzvám je těžko odolat a ta druhá... Je to asi tak, že má-li člověk rodinu a děti, začne mít odpovědnost nejen za sebe, ale i za ně a pokud chci nějakým způsobem hodnotit a zabývat se politickými událostmi nebo vůbec životem u nás ve městě tak si myslím, že je vhodné taky jít s kůží na trh."</w:t>
      </w:r>
    </w:p>
    <w:p>
      <w:pPr/>
      <w:r>
        <w:rPr/>
        <w:t xml:space="preserve">TV polar: Hnutí Ostravak chce bojovat s distributory drog, zvýšit ochranu dětí ve školách a chce aby strážníci byli kultivovanými a neúplatnými strážci práv. Jak to provedete?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"Chtěli bychom více strážníků v ulicích a před školami. Určitě podpoříme systém metropolitní policie, přáli bychom si rozšířit kamerový systém do ulic."</w:t>
      </w:r>
    </w:p>
    <w:p>
      <w:pPr/>
      <w:r>
        <w:rPr/>
        <w:t xml:space="preserve">TV Polar: Jak chcete zprůhlednit hospodaření města?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"Veškeré informace chceme uvádět na webu, zveřejňovat, chceme aby měli občané možnost být dopředu obeznámeni se záležitostmi, které se budou schvalovat v rámci města."</w:t>
      </w:r>
    </w:p>
    <w:p>
      <w:pPr/>
      <w:r>
        <w:rPr/>
        <w:t xml:space="preserve">TV Polar: Jak chcete kromě webu s občany komunikovat?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"Jsou jistě i jiné cesty a ty cesty "otevřené radnice" se dají použít jak tiskovinami tak besedami tak internetem."</w:t>
      </w:r>
    </w:p>
    <w:p>
      <w:pPr/>
      <w:r>
        <w:rPr/>
        <w:t xml:space="preserve">TV Polar: Chcete podpořit výstavbu hromadných a cenově dostupných garáží. Kde?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"Určitě na místech, které jsou hustě zasídleny, aby se neopakovala situace parkovacího domu na Černé louce, který skoro zeje prázdnotou. Tedy tam, kde to bude opravdu potřeba a lidi to budou využívat. V rámci centra, si myslím, že bylo optimální využít podzemních garáží."</w:t>
      </w:r>
    </w:p>
    <w:p>
      <w:pPr/>
      <w:r>
        <w:rPr/>
        <w:t xml:space="preserve">Tv Polar: Doprava znečišťuje životní prostředí, chcete, aby lidé využívali při dojezdech do centra MHD, jak je k tomu chcete motivovat?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"Těžko se přesvědčuje bez toho aby také získali nějaký komfort. Budou-li vybudovaná záchytná parkoviště, musí na ně navazovat ta MHD. dovedu si také představit, že v případě smogové situace v Ostravě podpoříme bezplatnou MHD."</w:t>
      </w:r>
    </w:p>
    <w:p>
      <w:pPr/>
      <w:r>
        <w:rPr/>
        <w:t xml:space="preserve">TV Polar: Chcete vybudovat kvalitní městské trhy, myslíte si, že to je to, co Ostrava potřebuje?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"Já myslím, že ano, že potřebuje také kulturní centrum, a zkultivovat stánkový prodej v centru a na Masarykově náměstí a farmářské trhy nejsou žádnou novinkou ani našim vynálezem, spíše je to něco co inspiruje spousty lidí i v jiných městech a i jinde to funguje. Chtěli bychom je podpořit ve smyslu propagace anebo zvýhodněných poloh."</w:t>
      </w:r>
    </w:p>
    <w:p>
      <w:pPr/>
      <w:r>
        <w:rPr/>
        <w:t xml:space="preserve">TV Polar: Proč si myslíte, že by se trhy měly zavádět, co vás k tomu vede?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"Připadá nám to jako kultruní a kultivovaný prostor v centru města a jako možnost jak přitáhnout lidi do centra města za nákupy."</w:t>
      </w:r>
    </w:p>
    <w:p>
      <w:pPr/>
      <w:r>
        <w:rPr/>
        <w:t xml:space="preserve">TV Polar: Proč zamítáte provatizaci městské nemocnice v Ostravě?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"Domníváme se, že by město mělo mít Městskou nemocnici na Fifejdách jako páteřní. Přejeme si aby byla zajištěna občanům péče i v těch oblastech, které nejsou zcela dostatečně honorovány ze strany pojišťoven, chceme zajistit komplexní péči o občany. V případě, že by byla nemocnice privatizována, může se stát, že ta nelukrativní oddělení by mohla být soukromým investorem brána jako okrajová. Cheme taky, aby tady fungovala pohotovostní služba."</w:t>
      </w:r>
    </w:p>
    <w:p>
      <w:pPr/>
      <w:r>
        <w:rPr/>
        <w:t xml:space="preserve">TV Polar: Co říkáte úrovni školství v ostravě?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"Mám děti, které chodí v Ostravě do školy, jsem s jejich výukou velmi spokojena, domnívám se, že Ostrava má kvalitní školy základní, střední i vysoké. My bychom chtěli podporovat učňovské školství."</w:t>
      </w:r>
    </w:p>
    <w:p>
      <w:pPr/>
      <w:r>
        <w:rPr/>
        <w:t xml:space="preserve">TV Polar: </w:t>
      </w:r>
      <w:r>
        <w:rPr>
          <w:i w:val="1"/>
          <w:iCs w:val="1"/>
        </w:rPr>
        <w:t xml:space="preserve">Chcete</w:t>
      </w:r>
      <w:r>
        <w:rPr/>
        <w:t xml:space="preserve"> podpořit výstavbu vědecké knihovny, na kterou měl původně stát přispět 490 miliony, avšak nyní jsou garance pryč. Kde vezmente peníze?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"Náš program jsme tvořili v létě, kdy jsme netušili, že stát nepodpoří výstavbu. Dnes nám může být jen líto, že když peníze byly, chyběla politická vůle v rámci kraje a nebyla možná podpora ze strany města. Dnes je tady ta otázka samozřejmě k položení znovu."</w:t>
      </w:r>
    </w:p>
    <w:p>
      <w:pPr/>
      <w:r>
        <w:rPr/>
        <w:t xml:space="preserve">TV Polar: A myslíte si tedy že Ostrava potřebuje novou vědeckou knihovnu?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"Myslím, že Ostrava potřebuje vědeckou knihovnu."</w:t>
      </w:r>
    </w:p>
    <w:p>
      <w:pPr/>
      <w:r>
        <w:rPr/>
        <w:t xml:space="preserve">TV Polar: Co tedy uděláte pro to, aby tady vědecká knihovna vznikla?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"Nepotřebujeme pouze knihovnu, potřebujeme i jiné kulturní stánky, je to opravdu na posouzení investic, na co budeme a na co nebudeme mít peníze."</w:t>
      </w:r>
    </w:p>
    <w:p>
      <w:pPr/>
      <w:r>
        <w:rPr/>
        <w:t xml:space="preserve">TV Polar: Ostrava se měla stát Evropským městem kultury 2015, komise dala přednost Plzni, proč si myslíte, že k tomu došlo?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"Každopádně si myslím, že Ostrava je kulturní město. Do jaké míry zkoumala komise tu investiční část projektu, tu výstavbu Černé louky, do jaké míry hodnotila připravenost prostředků, to nedokážu posoudit."</w:t>
      </w:r>
    </w:p>
    <w:p>
      <w:pPr/>
      <w:r>
        <w:rPr/>
        <w:t xml:space="preserve">Tv Polar: Jak chcete zajistit zlepšení ovzduší ve městě?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"Chceme dojít ke konsenzu s velkými znečišťovateli, chceme nastavit plán spolupráce, chceme se aktivně účastnit řízení, ve kterých město má už dnes legislativní pravomoc vyjádřit se a vznést připomínky. Chceme koncipovat územní plán tak, aby vždy bral v úvahu potřeby občanů a až v druhé řadě potřeby investorů."</w:t>
      </w:r>
    </w:p>
    <w:p>
      <w:pPr/>
      <w:r>
        <w:rPr/>
        <w:t xml:space="preserve">TV Polar: Jak chcete komunikovat s občany, kteří spalují nevhodné odpady, jak chcete ošetřit ta lokální topeniště?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"Očekáváme změny legislativy, a myslím, že je potřeba těch změn v legislativě a možností využít."</w:t>
      </w:r>
    </w:p>
    <w:p>
      <w:pPr/>
      <w:r>
        <w:rPr/>
        <w:t xml:space="preserve">TV Polar: Máte nějaký návrh jak by se toto dalo řešit?</w:t>
      </w:r>
    </w:p>
    <w:p>
      <w:pPr/>
      <w:r>
        <w:rPr/>
        <w:t xml:space="preserve">ES:</w:t>
      </w:r>
      <w:r>
        <w:rPr>
          <w:i w:val="1"/>
          <w:iCs w:val="1"/>
        </w:rPr>
        <w:t xml:space="preserve"> "Jistě jsou možná měření, které v případě krátkého dne z hlediska tmavosti kouře asi optimální nejsou, ale dovedu si představit situaci, že tak jako auta mají povinnou technickou kontrolu, tak by byla možná i kontrola kotlů na pevná paliva."</w:t>
      </w:r>
    </w:p>
    <w:p>
      <w:pPr/>
      <w:r>
        <w:rPr/>
        <w:t xml:space="preserve">Tv Polar: Co říkáte elektronickému zadávání veřejných zakázek?</w:t>
      </w:r>
    </w:p>
    <w:p>
      <w:pPr/>
      <w:r>
        <w:rPr/>
        <w:t xml:space="preserve">ES: </w:t>
      </w:r>
      <w:r>
        <w:rPr>
          <w:i w:val="1"/>
          <w:iCs w:val="1"/>
        </w:rPr>
        <w:t xml:space="preserve">"Tak je to forma úspory v nákupu služeb, budeme rádi, když i tímto způsobem bude město hospodařit transparentně."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142/komunalni-volby-2010eva-schwarzova-ostravak--kandidatka-na-primatora-ostravy" TargetMode="External"/><Relationship Id="rId9" Type="http://schemas.openxmlformats.org/officeDocument/2006/relationships/hyperlink" Target="http://www.tvportaly.cz/komunalni-volby-2010/16661-komunalni-volby-2010-eva-schwarzova-ostravak-kandidatka-na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2026-05-19T00:03:57+02:00</dcterms:created>
  <dcterms:modified xsi:type="dcterms:W3CDTF">2026-05-19T00:03:57+02:00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