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otevřela oddělení Dlouhodobé intenzivní péče</w:t>
      </w:r>
    </w:p>
    <w:p>
      <w:pPr/>
      <w:r>
        <w:rPr/>
        <w:t xml:space="preserve">Vrchní sestra Marcela Botošová pracuje ve zdravotnictví již 25 let. Možnost pracovat na tomto oddělení bere ona i její kolegyně jako jeden z dalších vrcholů jejich náročné práce.</w:t>
      </w:r>
    </w:p>
    <w:p>
      <w:pPr/>
      <w:r>
        <w:rPr/>
        <w:t xml:space="preserve">Marcela Botošová, vrchní sestra oddělení: </w:t>
      </w:r>
      <w:r>
        <w:rPr>
          <w:i w:val="1"/>
          <w:iCs w:val="1"/>
        </w:rPr>
        <w:t xml:space="preserve">„Pro personál je to výzva, stejně jako pro pacienty. Myslím si, že v tak krásném prostředí většina sestřiček ani lékařů ještě nepracovala. Je to perfektně vybavené a myslím, že to bude splňovat účel velice dobře."</w:t>
      </w:r>
    </w:p>
    <w:p>
      <w:pPr/>
      <w:r>
        <w:rPr/>
        <w:t xml:space="preserve">Lůžka jsou zde připravena pro pacienty, kteří přicházejí z takzvaného ARA a nadále potřebují intenzivní péči. Sloužit budou pro celý kraj a mají velký význam i pro samotnou nemocnici.</w:t>
      </w:r>
    </w:p>
    <w:p>
      <w:pPr/>
      <w:r>
        <w:rPr/>
        <w:t xml:space="preserve">Zdeněk Bělík, primář oddělení: </w:t>
      </w:r>
      <w:r>
        <w:rPr>
          <w:i w:val="1"/>
          <w:iCs w:val="1"/>
        </w:rPr>
        <w:t xml:space="preserve">„Vlastně vytvářejí unikátní jednotku v rámci celého Moravskslezského kraje."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„Oddělení na sebe váže další odbornosti, které je potřeba v nemocnici upevňovat. Počínaje neurologií a dalšími obory."</w:t>
      </w:r>
    </w:p>
    <w:p>
      <w:pPr/>
      <w:r>
        <w:rPr/>
        <w:t xml:space="preserve">Nezbývá tedy než popřát co nejvíce úspěchů v praxi.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„Já bych chtěl popřát personálu, aby se jim zde velmi dobře pracovalo a byli zde spokojeni."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166/orlovska-nemocnice-otevrela-oddeleni-dlouhodobe-intenz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2026-07-15T22:56:46+02:00</dcterms:created>
  <dcterms:modified xsi:type="dcterms:W3CDTF">2026-07-15T22:56:46+02:00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