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Eva a Vašek potěšili karvinské seniory</w:t>
      </w:r>
    </w:p>
    <w:p>
      <w:pPr/>
      <w:r>
        <w:rPr/>
        <w:t xml:space="preserve">Pěvecké duo Eva a Vašek potěšilo srdce mnoha karvinských seniorů. Na koncert této oblíbené dvojice je pozval sám primátor města.</w:t>
      </w:r>
    </w:p>
    <w:p>
      <w:pPr/>
      <w:r>
        <w:rPr/>
        <w:t xml:space="preserve">Tomáš Hanzel, primátor města: </w:t>
      </w:r>
      <w:r>
        <w:rPr>
          <w:i w:val="1"/>
          <w:iCs w:val="1"/>
        </w:rPr>
        <w:t xml:space="preserve">"My ty koncerty pořádáme již potřetí, takže to není žádná novinka, před třemi lety jsem se rozhodli, že to bude takové poděkování seniorům za jejich celoživotní práci a přínos, za to, že zůstali věrni Karviné, někteří tady prožili podstatnou část svého života, někteří celý svůj život a myslím si, že bychom na to neměli zapomínat a měli bychom si to každým rokem připomenout, tak proto pro tyto lidi pořádáme takové koncerty. My jsme tento koncert měli plánovaný pouze jeden jediný, ale vyprodali jsme ho během jednoho dne, ale podařilo se nám zařídit náhradní termín a máme dva koncerty v jeden den."</w:t>
      </w:r>
    </w:p>
    <w:p>
      <w:pPr/>
      <w:r>
        <w:rPr/>
        <w:t xml:space="preserve">Koncert se tradičně konal ve velkém sále MěDK a nenašlo by se tady jediné prázdné místečko.</w:t>
      </w:r>
    </w:p>
    <w:p>
      <w:pPr/>
      <w:r>
        <w:rPr/>
        <w:t xml:space="preserve">Anketa, senioři: "Já se těším, moc. Já jsem je vždycky viděla jen v televizi, tak se těším, že je uvidím na živo." "Jsme rádi, že na nás myslí, na seniory." "Velice se těším, já mám dnes jednaosmdesát let." "Já myslím, že to tak patří, vždyť toho tak málo máme a vřelý dík celému městu za tyto koncerty."</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172/eva-a-vasek-potesili-karvinske-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2026-05-17T11:01:40+02:00</dcterms:created>
  <dcterms:modified xsi:type="dcterms:W3CDTF">2026-05-17T11:01:40+02:00</dcterms:modified>
</cp:coreProperties>
</file>

<file path=docProps/custom.xml><?xml version="1.0" encoding="utf-8"?>
<Properties xmlns="http://schemas.openxmlformats.org/officeDocument/2006/custom-properties" xmlns:vt="http://schemas.openxmlformats.org/officeDocument/2006/docPropsVTypes"/>
</file>