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záchranná služba Těrlicko opět pořádá kurz pro děti</w:t>
      </w:r>
    </w:p>
    <w:p>
      <w:pPr/>
      <w:r>
        <w:rPr/>
        <w:t xml:space="preserve">Pod vedením zkušených trenérů se žáci zdokonalí v plavání základních plaveckých stylů a na to bude navazovat výuka dalších dovednosti jako je plavání na boku, plavání pod vodou, skoky do neznámé vody, dopomoc unavenému plavci a další záchranářské techniky. Od května k tomu přibude ovládání plavidel jako je kanoe, kajak a stálé oblíbenější raft.</w:t>
      </w:r>
    </w:p>
    <w:p>
      <w:pPr/>
      <w:r>
        <w:rPr/>
        <w:t xml:space="preserve">Vodní záchranáři touto aktivitou chtějí především přispět k větší bezpečnosti dětí u vody, nezanedbatelná je i otázka volnočasových aktivit dětí a mládeže a v neposlední řádě je to i výchova dalších vodních záchranářů.</w:t>
      </w:r>
    </w:p>
    <w:p>
      <w:pPr/>
      <w:r>
        <w:rPr/>
        <w:t xml:space="preserve">Kurz probíhá každou středu od 18 na bazénu ZŠ F. Hrubína, kde zájemci získají i veškeré další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173/vodni-zachranna-sluzba-terlicko-opet-porada-kurz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2026-05-21T23:40:32+02:00</dcterms:created>
  <dcterms:modified xsi:type="dcterms:W3CDTF">2026-05-21T23:40:32+02:00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