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Naučná stezka Prašivá obsahuje 26 informačních tabulí</w:t>
      </w:r>
    </w:p>
    <w:p>
      <w:pPr/>
    </w:p>
    <w:p>
      <w:pPr/>
      <w:r>
        <w:rPr/>
        <w:t xml:space="preserve">Hora Prašivá byla po staletí poutním místem. Vděčí za to dřevěnému kostelíku sv. Antonína Paduánského, postavenému v roce 1640. Tyto a další informace už turista nemusí hledat v knihách, nebo na internetu. Narazí na ně na vrcholku Prašivé. Tady je totiž jedna z 26 tabulí, které jsou součástí Naučné stezky Prašivá.</w:t>
      </w:r>
    </w:p>
    <w:p>
      <w:pPr/>
      <w:r>
        <w:rPr/>
        <w:t xml:space="preserve">Dana Vlčková, předsedkyně Sdružení obcí povodí Morávky:</w:t>
      </w:r>
      <w:r>
        <w:rPr>
          <w:i w:val="1"/>
          <w:iCs w:val="1"/>
        </w:rPr>
        <w:t xml:space="preserve"> "Naučná stezka Prašivá je celou dobu zaštítěna sdružením obcí povodí Morávky. Ale nejsou to jediné obce, které se projektu účastnily. Kromě našeho sdružení se zapojily ještě obce Horní Domaslavice, Hnojník a Komorní Lhotka, které jsou vlastně teď na trase této naučné stezky."</w:t>
      </w:r>
    </w:p>
    <w:p>
      <w:pPr/>
      <w:r>
        <w:rPr/>
        <w:t xml:space="preserve">Vodou z potoku Hlisník, na který narazí každý turista při cestě na Prašivou, se pokřtila pokřtila naučná tabule.</w:t>
      </w:r>
    </w:p>
    <w:p>
      <w:pPr/>
      <w:r>
        <w:rPr/>
        <w:t xml:space="preserve">Dagmar Valášková, projektová manažerka Regionu Beskydy: "Já pevně věřím, že to není poslední projekt, který se v rámci našeho fondu zrealizuje, protože alokaci máme vyčerpanou zhruba z jedné poloviny. Takže ještě je dost příležitostí na to, aby se zrealizovaly stejně hezké, nebo hezčí projekty, které přinesou hodně užitku."</w:t>
      </w:r>
    </w:p>
    <w:p>
      <w:pPr/>
      <w:r>
        <w:rPr/>
        <w:t xml:space="preserve">Tabule jsou rozmístěny hvězdicovitě, jsou rozmístěny ve více jak deseti obcích. Trasa se sbíhá právě na Prašivé.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"V Dobraticích máme v rámci Naučné stezky Prašivá dva panely. Jeden je umístěn u obecního úřadu, který zmiňuje historii obce. A druhý je umístěn u bývalého bukovického fojtství tzn. harendy." "V Nižních Lhotách máme jeden panel, který obsahuje informace o historii i současnosti obce."</w:t>
      </w:r>
    </w:p>
    <w:p>
      <w:pPr/>
      <w:r>
        <w:rPr/>
        <w:t xml:space="preserve">Slavnostního otevření se zúčastnili i polští partneři.</w:t>
      </w:r>
    </w:p>
    <w:p>
      <w:pPr/>
      <w:r>
        <w:rPr/>
        <w:t xml:space="preserve">Roman Gruszczyk, polský partner: </w:t>
      </w:r>
      <w:r>
        <w:rPr>
          <w:i w:val="1"/>
          <w:iCs w:val="1"/>
        </w:rPr>
        <w:t xml:space="preserve">"Podle nás je to velmi dobrý nápad. Shodli jsme se na tom, že bude i v polském jazyce, abychom mohli i my jako turisté ze sousedního kraje poznat lépe Moravskoslezský kraj."</w:t>
      </w:r>
    </w:p>
    <w:p>
      <w:pPr/>
      <w:r>
        <w:rPr/>
        <w:t xml:space="preserve">Prašivá je součástí Vyšních Lhot, kde jsou hned tři naučné tabule.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181/naucna-stezka-prasiva-obsahuje-26-informacnich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2026-05-19T01:27:06+02:00</dcterms:created>
  <dcterms:modified xsi:type="dcterms:W3CDTF">2026-05-19T01:27:06+02:00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