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Volby do Senátu 2010:2. kolo - Jaroslav Palas (ČSSD) hostem ve studiu</w:t>
      </w:r>
    </w:p>
    <w:p>
      <w:pPr/>
      <w:r>
        <w:rPr/>
        <w:t xml:space="preserve">TV Polar: Pane hejtmane, můžete z vašeho pohledu zhodnotit volby, jednak celkově, ale zejména pak tady v našem kraji?</w:t>
      </w:r>
    </w:p>
    <w:p>
      <w:pPr/>
      <w:r>
        <w:rPr/>
        <w:t xml:space="preserve">JP: </w:t>
      </w:r>
      <w:r>
        <w:rPr>
          <w:i w:val="1"/>
          <w:iCs w:val="1"/>
        </w:rPr>
        <w:t xml:space="preserve">"Já mohu říct, že to, že Sociální demokracie byla v těchto volbách relativně úspěšná, je možná tím, že si občané uvědomují dopady, které chystá pravicová vláda a dali proto prostor ČSSD, jako jakési hrázi, proti některým dopadům reformy."</w:t>
      </w:r>
    </w:p>
    <w:p>
      <w:pPr/>
      <w:r>
        <w:rPr/>
        <w:t xml:space="preserve">TV Polar: Myslíte si, že když bude Senát levicový, že nějakým způsobem zpomalí práci poslanců?</w:t>
      </w:r>
    </w:p>
    <w:p>
      <w:pPr/>
      <w:r>
        <w:rPr/>
        <w:t xml:space="preserve">JP: </w:t>
      </w:r>
      <w:r>
        <w:rPr>
          <w:i w:val="1"/>
          <w:iCs w:val="1"/>
        </w:rPr>
        <w:t xml:space="preserve">"Tady nejde o to, aby se něco zpomalovalo, tady jde o to, aby byla možná revize toho, co pravicová vláda předkládá a jsem přesvědčen o tom, že pokud získáme 12 křesel, které je nezbytně potřeba, tak tu revizi provedeme."</w:t>
      </w:r>
    </w:p>
    <w:p>
      <w:pPr/>
      <w:r>
        <w:rPr/>
        <w:t xml:space="preserve">TV Polar: Jaký je váš názor na Senát? Mnoho lidí tvrdí, že je Senát zbytečný, proč si myslíte, že takový názor mezi lidmi převažuje?</w:t>
      </w:r>
    </w:p>
    <w:p>
      <w:pPr/>
      <w:r>
        <w:rPr/>
        <w:t xml:space="preserve">JP: </w:t>
      </w:r>
      <w:r>
        <w:rPr>
          <w:i w:val="1"/>
          <w:iCs w:val="1"/>
        </w:rPr>
        <w:t xml:space="preserve">"Když Senát vznikal, tak jsem si to myslel také, ale teď vidím, že Senát může být určitou zábranou v dolní komoře parlamentu, kdy může revidovat jakési chyby, které dolní komora parlamentu udělá. A pokud se Sociální demokracii podaří obhájit těch potřebných 12 mandátů, tak reformy, které chystá pravice, nebudou sekyrou, ale budou mírnější. A v tom vidím úlohu senátu, že je může zmírnit, zpomalit, aby nebyly vůči občanům tak kruté."</w:t>
      </w:r>
    </w:p>
    <w:p>
      <w:pPr/>
      <w:r>
        <w:rPr/>
        <w:t xml:space="preserve">TV Polar: Pokud uspějete ve druhém kole senátních voleb a stanete se Senátorem, jak pomůžete našemu regionu?</w:t>
      </w:r>
    </w:p>
    <w:p>
      <w:pPr/>
      <w:r>
        <w:rPr/>
        <w:t xml:space="preserve">JP: </w:t>
      </w:r>
      <w:r>
        <w:rPr>
          <w:i w:val="1"/>
          <w:iCs w:val="1"/>
        </w:rPr>
        <w:t xml:space="preserve">"Předně chci, aby do našeho regionu proudily investice, aby investice zasáhly naše města a obce... Vezměte si takový příklad: v Praze je 6 a půl krát více investic, než které proudí k nám do Moravskoslezského kraje. Chci tento poměr změnit, chci, aby se finanční prostředky ze státního rozpočtu rozdělovaly rovnoměrně a spravedlivě."</w:t>
      </w:r>
    </w:p>
    <w:p>
      <w:pPr/>
      <w:r>
        <w:rPr/>
        <w:t xml:space="preserve">TV Polar: V prvním kole senátních voleb jste získal více než dvojnásobek hlasů než váš soupeř, Jiří Žák z ODS. Máte necelých 33 % všech hlasů. S čím jdete do druhého kola?</w:t>
      </w:r>
    </w:p>
    <w:p>
      <w:pPr/>
      <w:r>
        <w:rPr/>
        <w:t xml:space="preserve">JP: </w:t>
      </w:r>
      <w:r>
        <w:rPr>
          <w:i w:val="1"/>
          <w:iCs w:val="1"/>
        </w:rPr>
        <w:t xml:space="preserve">"Já chci předně poděkovat všem občanům, kteří mi dali své hlasy. Občané Bruntálska zřejmě vyhodnotili to, že pro tento okres řadu let pracuji, snažím se. Do druhého kola jdu s tím, že chci přesvědčit voliče, že budu pro svůj volební okrsek maximálně pracovat. Okres Bruntál je okres, kde je vysoká nezaměstnanost, trvale se vymyká průměru MS kraje, je to permanentní boj a zápas o každé pracovní místo. Druhou věc, kterou bych chtěl zlepšit, je přístupnost okresu, to znamená, budovat dopravní infrastrukturu. Je to o tom, aby se našly peníze, aby se pospravovaly cesty, aby ten okres byl pro turisty i podnikatele lukrativní. Chtěl bych je samozřejmě pozvat k druhému kolu voleb, které bude v pátek a v sobotu."</w:t>
      </w:r>
    </w:p>
    <w:p>
      <w:pPr/>
      <w:r>
        <w:rPr/>
        <w:t xml:space="preserve">TV Polar: Koho chcete ve druhém kole senátních voleb oslovit?</w:t>
      </w:r>
    </w:p>
    <w:p>
      <w:pPr/>
      <w:r>
        <w:rPr/>
        <w:t xml:space="preserve">JP: </w:t>
      </w:r>
      <w:r>
        <w:rPr>
          <w:i w:val="1"/>
          <w:iCs w:val="1"/>
        </w:rPr>
        <w:t xml:space="preserve">"Já chci oslovit všechny občany, kteří tam žijí, protože dýcháme jeden vzduch. Jsem přesvědčen, že se mi podaří to, abych lidi přesvědčil o tom, že politika ČSSD je správná, že je právě pro ně a zároveň je přesvědčit, aby šli ke druhému kolu senátních voleb."</w:t>
      </w:r>
    </w:p>
    <w:p>
      <w:pPr/>
      <w:r>
        <w:rPr/>
        <w:t xml:space="preserve">TV Polar: Dovedete si představit, že budete Senátorem i hejtmanem, dají se vůbec skloubit takové funkce?</w:t>
      </w:r>
    </w:p>
    <w:p>
      <w:pPr/>
      <w:r>
        <w:rPr/>
        <w:t xml:space="preserve">JP:</w:t>
      </w:r>
      <w:r>
        <w:rPr>
          <w:i w:val="1"/>
          <w:iCs w:val="1"/>
        </w:rPr>
        <w:t xml:space="preserve"> "Určitě ano, tak, jak jsem si v Senátu zjistil, je polovina Senátorů, kteří jsou zároveň primátory a starosty měst a obcí, takže to skloubit určitě jde. Jezdím každý týden do Prahy vyřizovat záležitosti pro kraj, takže ty funkce lze spojit. Ještě chci dodat, že budu pracovat za jeden plat, plat Senátora, pokud dostanu důvěru voličů, věnuji jeden plat na charitu."</w:t>
      </w:r>
    </w:p>
    <w:p>
      <w:pPr/>
      <w:r>
        <w:rPr/>
        <w:t xml:space="preserve">TV Polar: Proč si myslíte, že jste tak výrazně přeskočil současného Senátora Jiřího Žáka, co to zapříčinilo?</w:t>
      </w:r>
    </w:p>
    <w:p>
      <w:pPr/>
      <w:r>
        <w:rPr/>
        <w:t xml:space="preserve">JP: </w:t>
      </w:r>
      <w:r>
        <w:rPr>
          <w:i w:val="1"/>
          <w:iCs w:val="1"/>
        </w:rPr>
        <w:t xml:space="preserve">"V tomto okrese žiji celý svůj život a dvacet let v rámci politiky na různých pozicích se snažím tomuto okresu pomoci. Myslím si, že to je právě to, co si občané vyhodnotili, že je to určitá záruka toho, že jsem schopen tomuto okresu pomoci." </w:t>
      </w:r>
    </w:p>
    <w:p>
      <w:pPr/>
      <w:r>
        <w:rPr/>
        <w:t xml:space="preserve">TV Polar: Až usednete do Senátu, co bude pro vás, jako Senátora, prvořadý úkol pro svůj okrsek?</w:t>
      </w:r>
    </w:p>
    <w:p>
      <w:pPr/>
      <w:r>
        <w:rPr/>
        <w:t xml:space="preserve">JP: </w:t>
      </w:r>
      <w:r>
        <w:rPr>
          <w:i w:val="1"/>
          <w:iCs w:val="1"/>
        </w:rPr>
        <w:t xml:space="preserve">"Z pohledu okresu Bruntál je podstatná a zásadní věc je boj o každé pracovní místo, to znamená, že budu bojovat za to, aby na Bruntálsku vznikala nová pracovní místa, protože jsme okresem, který má v rámci kraje nejvyšší nezaměstnanost. Dále vytvořit novou průmyslovou zónu ze státních prostředků, přilákat nové investory, kteří vytvoří pracovní místa. To si myslím, že je prvořadý úkol."</w:t>
      </w:r>
    </w:p>
    <w:p>
      <w:pPr/>
      <w:r>
        <w:rPr/>
        <w:t xml:space="preserve">TV Polar: Dá se komunální politika navázat na senátní politiku?</w:t>
      </w:r>
    </w:p>
    <w:p>
      <w:pPr/>
      <w:r>
        <w:rPr/>
        <w:t xml:space="preserve">JP: </w:t>
      </w:r>
      <w:r>
        <w:rPr>
          <w:i w:val="1"/>
          <w:iCs w:val="1"/>
        </w:rPr>
        <w:t xml:space="preserve">"Určitě ano, naše politika je skloubená, je provázaná, ta není oddělená. Práce Senátora není oddělena od poslanecké sněmovny a komunální politika není oddělena od zákonů. To znamená, že Senát je důležitý."</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235/volby-do-senatu-20102-kolo--jaroslav-palas-cssd-hostem-ve-studi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2026-07-09T08:42:49+02:00</dcterms:created>
  <dcterms:modified xsi:type="dcterms:W3CDTF">2026-07-09T08:42:49+02:00</dcterms:modified>
</cp:coreProperties>
</file>

<file path=docProps/custom.xml><?xml version="1.0" encoding="utf-8"?>
<Properties xmlns="http://schemas.openxmlformats.org/officeDocument/2006/custom-properties" xmlns:vt="http://schemas.openxmlformats.org/officeDocument/2006/docPropsVTypes"/>
</file>