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Výsledky Komunálních voleb 2010 v Orlové</w:t>
      </w:r>
    </w:p>
    <w:p>
      <w:pPr/>
      <w:r>
        <w:rPr/>
        <w:t xml:space="preserve">Devět politických stran a hnutí z celkového počtu patnácti kandidujících bude v následujícím období pracovat v orlovském městském zastupitelstvu. Město nyní čeká na první ustanovující zasedání zastupitelstva, které by mělo zvolit vedení orlovské radnice a členy městské rady.</w:t>
      </w:r>
    </w:p>
    <w:p>
      <w:pPr/>
      <w:r>
        <w:rPr/>
        <w:t xml:space="preserve">Do zastupitelstva se dostaly tyto strany a hnutí: Volím Orlovou, Top 09, Československá strana sociálně demokratická, Strana práv občanů-Zemanovci, Nezávislí, Město lidem, Komunistická strana Čech a Moravy, Občanská demokratická strana a Sdružení nezávislých kandidátů-Evropští demokraté.</w:t>
      </w:r>
    </w:p>
    <w:p>
      <w:pPr/>
      <w:r>
        <w:rPr/>
        <w:t xml:space="preserve">Nejvíce platných hlasů má ČSSD, v procentech 20,65 %, následuje KSČM s 16,41 %, Volím Orlovou 11, 18 %, SPOZ 7, 91 %, ODS 7, 73 %, SNK-ED 6, 88 %, NEZ 5, 71, Top 09 5, 64, ML 5, 20%.</w:t>
      </w:r>
    </w:p>
    <w:p>
      <w:pPr/>
      <w:r>
        <w:rPr/>
        <w:t xml:space="preserve">V praxi to znamená, že v 35členném zastupitelstvu zasedne 8 členů ČSSD, 7 KSČM, VO 5, SPOZ, ODS, SNK-ED 3, po 2 zastupitelích budou mít Nezávislí, Top 09 a Město lidem.</w:t>
      </w:r>
    </w:p>
    <w:p>
      <w:pPr/>
      <w:r>
        <w:rPr/>
        <w:t xml:space="preserve">Jarmila Absolonová, vedoucí Odboru správy úřadu: </w:t>
      </w:r>
      <w:r>
        <w:rPr>
          <w:i w:val="1"/>
          <w:iCs w:val="1"/>
        </w:rPr>
        <w:t xml:space="preserve">„V Orlové bylo 30 volebních okrsků, zapsaných voličů bylo 26 494, vydaných obálek bylo 7 529, to znamená, že volební účast v Orlové byla 27, 42 %."</w:t>
      </w:r>
    </w:p>
    <w:p>
      <w:pPr/>
      <w:r>
        <w:rPr/>
        <w:t xml:space="preserve">Volby jak známo probíhaly během pátku a soboty. Jaký byl tedy jejich celkový průběh?</w:t>
      </w:r>
    </w:p>
    <w:p>
      <w:pPr/>
      <w:r>
        <w:rPr/>
        <w:t xml:space="preserve">Jarmila Absolonová, vedoucí Odboru správy úřadu: </w:t>
      </w:r>
      <w:r>
        <w:rPr>
          <w:i w:val="1"/>
          <w:iCs w:val="1"/>
        </w:rPr>
        <w:t xml:space="preserve">„Všechno proběhlo klidně, neměli jsme žádnou stížnost. Okrsky můžeme pochválit, pracovaly zodpovědně a skončili jsme se sčítáním asi ve 22 hodin, kdy tady byl poslední okrsek."</w:t>
      </w:r>
    </w:p>
    <w:p>
      <w:pPr/>
      <w:r>
        <w:rPr/>
        <w:t xml:space="preserve">Lidé hlasovali tradičně na nejrůznějších místech, například na školách, nebo na radnici ve Staré Orlové. My jsme se ptali voličů, zda považují za nutné, aby lidé k volbám skutečně chodili.</w:t>
      </w:r>
    </w:p>
    <w:p>
      <w:pPr/>
      <w:r>
        <w:rPr/>
        <w:t xml:space="preserve">Anketa, voliči: </w:t>
      </w:r>
      <w:r>
        <w:rPr>
          <w:i w:val="1"/>
          <w:iCs w:val="1"/>
        </w:rPr>
        <w:t xml:space="preserve">1. „Určitě je to důležité, ale je otázka, zda to dojde smyslu, který my si představujeme." 2. „Myslím si, že je to určitě důležité. Aby lidé jen nenadávali, ale sami se pokusili něco změnit." 3. „Je to důležité hlavně pro mladé."</w:t>
      </w:r>
    </w:p>
    <w:p>
      <w:pPr/>
      <w:r>
        <w:rPr/>
        <w:t xml:space="preserve">Volební komise také chodily přímo za některými voliči. Šlo o lidi nemocné, nebo ty starší, pro které by dojít do volební místnosti byl problém. Více jak sto takových voličů čekalo na komisi například v penzionu pro seniory Vesna.</w:t>
      </w:r>
    </w:p>
    <w:p>
      <w:pPr/>
      <w:r>
        <w:rPr/>
        <w:t xml:space="preserve">Volby 2010 do orlovského zastupitelstva jsou za námi. Mezi stranami nyní probíhají jednání. Ustanovující zastupitelstvo, kde bude zvoleno vedení města a rada, proběhne 8. listopadu.</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5248/vysledky-komunalnich-voleb-2010-v-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2026-06-25T22:35:22+02:00</dcterms:created>
  <dcterms:modified xsi:type="dcterms:W3CDTF">2026-06-25T22:35:22+02:00</dcterms:modified>
</cp:coreProperties>
</file>

<file path=docProps/custom.xml><?xml version="1.0" encoding="utf-8"?>
<Properties xmlns="http://schemas.openxmlformats.org/officeDocument/2006/custom-properties" xmlns:vt="http://schemas.openxmlformats.org/officeDocument/2006/docPropsVTypes"/>
</file>