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26.10.2010, 00:23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průmyslová škola stavební Havířov oslavila 20 let</w:t>
      </w:r>
    </w:p>
    <w:p>
      <w:pPr/>
      <w:r>
        <w:rPr/>
        <w:t xml:space="preserve">Pavel Řehoř, ředitel SPŠS Havířov: </w:t>
      </w:r>
      <w:r>
        <w:rPr>
          <w:i w:val="1"/>
          <w:iCs w:val="1"/>
        </w:rPr>
        <w:t xml:space="preserve">„Původně, když škola začínala, tak tady byly jen čtyři třídy. V současné době si myslím, že už jsme uzráli ve stabilní a perspektivní vzdělávací instituci. Na naší škole máme technické lyceum, stavitelství. Naši studenti buď jdou na vysoké školy, nebo jsou u stavebních firem. Myslím si, že to jsou perspektivní obory. V České republice i v zahraničí je po těchto oborech hlad." </w:t>
      </w:r>
    </w:p>
    <w:p>
      <w:pPr/>
      <w:r>
        <w:rPr/>
        <w:t xml:space="preserve">Ke gratulantům patřila i náměstkyně hejtmana Věra Palková či primátor města František Chobot.</w:t>
      </w:r>
    </w:p>
    <w:p>
      <w:pPr/>
      <w:r>
        <w:rPr/>
        <w:t xml:space="preserve">František Chobot, primátor města Havířov (ČSSD): </w:t>
      </w:r>
      <w:r>
        <w:rPr>
          <w:i w:val="1"/>
          <w:iCs w:val="1"/>
        </w:rPr>
        <w:t xml:space="preserve">„Já jsem moc rád, že škola takového druhu v Havířově existuje, protože to dělá image města. Přeji škole, aby se jí dařilo, a aby absolventi školy měli usnadněnou cestu životem tím, že se budou dobře učit a že škola dobře připraví."</w:t>
      </w:r>
    </w:p>
    <w:p>
      <w:pPr/>
      <w:r>
        <w:rPr/>
        <w:t xml:space="preserve">Mnoho studentů dojíždí na školu i desítky kilometrů.</w:t>
      </w:r>
    </w:p>
    <w:p>
      <w:pPr/>
      <w:r>
        <w:rPr/>
        <w:t xml:space="preserve">Anketa, studenti SPŠS: </w:t>
      </w:r>
      <w:r>
        <w:rPr>
          <w:i w:val="1"/>
          <w:iCs w:val="1"/>
        </w:rPr>
        <w:t xml:space="preserve">1. „Já jsem z Třince. A proč jsem si vybrala stavební školu? Chtěla jsem se tím zabývat. Obchodka mě nebavila, na gympl jsem nechtěla jít. Chtěla jsem mít nějaké zaměření. Myslím si, že to má uplatnění." 2. „Já jsem se už od dětství zajímal o stavařinu. Jsem spokojený se školou. Rád na ni chodím a chci pokračovat i v budoucnu v tomto oboru." 3. „Na technickou průmyslovku jsem chtěla, protože mě vždy bavilo něco vymýšlet. Určitě se budu zabývat stavitelstvím. Myslím, že to je dobrá příprava na vysokou školu." </w:t>
      </w:r>
    </w:p>
    <w:p>
      <w:pPr/>
      <w:r>
        <w:rPr/>
        <w:t xml:space="preserve">Škola neustále prochází modernizací a je zapojena do mnoha projektů. Svou prestiž chce škola zvyšovat i v dalších letech.</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302/stredni-prumyslova-skola-stavebni-havirov-oslavila-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2026-05-24T07:37:15+02:00</dcterms:created>
  <dcterms:modified xsi:type="dcterms:W3CDTF">2026-05-24T07:37:15+02:00</dcterms:modified>
</cp:coreProperties>
</file>

<file path=docProps/custom.xml><?xml version="1.0" encoding="utf-8"?>
<Properties xmlns="http://schemas.openxmlformats.org/officeDocument/2006/custom-properties" xmlns:vt="http://schemas.openxmlformats.org/officeDocument/2006/docPropsVTypes"/>
</file>