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ze SPCCH si zahráli bowling</w:t>
      </w:r>
    </w:p>
    <w:p>
      <w:pPr/>
      <w:r>
        <w:rPr/>
        <w:t xml:space="preserve">V pořadí třetí bowlingový turnaj se konal v Karviné-Hranicích a od samého začátku vládla v devíti družstvech soutěživá nálada.</w:t>
      </w:r>
    </w:p>
    <w:p>
      <w:pPr/>
      <w:r>
        <w:rPr/>
        <w:t xml:space="preserve">Věra Chocholoušová, předsedkyně Karviná-Doly:</w:t>
      </w:r>
      <w:r>
        <w:rPr>
          <w:i w:val="1"/>
          <w:iCs w:val="1"/>
        </w:rPr>
        <w:t xml:space="preserve"> "Sdružily se nám tady družstva ze Stonavy, Bohumína, Doubravy, Orlové, Havířova. Celkem 45 osob, které soutěží ve družstvech po pěti a uvidíme, jak to dokoulíme. Každopádně si myslím, že to není jen o tom koulení, ale o tom, že se sejdeme, popovídáme, lépe se poznáme, legraci i užijeme."</w:t>
      </w:r>
    </w:p>
    <w:p>
      <w:pPr/>
      <w:r>
        <w:rPr/>
        <w:t xml:space="preserve">Například Naďa Bumbálová z karvinského družstva kardiaků sice s kolegy trénovala, ale jak prozradila, trénink vliv na výsledek mít nebude, protože jak to prý padne, tak to padne.</w:t>
      </w:r>
    </w:p>
    <w:p>
      <w:pPr/>
      <w:r>
        <w:rPr/>
        <w:t xml:space="preserve">Naďa Bumbálová: </w:t>
      </w:r>
      <w:r>
        <w:rPr>
          <w:i w:val="1"/>
          <w:iCs w:val="1"/>
        </w:rPr>
        <w:t xml:space="preserve">"V našem družstvu máme dva muže, tři ženské a zatím jsme skvělí, takže doufám, že ten pohár zůstane u nás doma v Karviné, a že se nedáme."</w:t>
      </w:r>
    </w:p>
    <w:p>
      <w:pPr/>
      <w:r>
        <w:rPr/>
        <w:t xml:space="preserve">Svou životní premiéru prožívali Stonaváci, kteří bowling v životě nehráli a viděli ho jen v televizi.</w:t>
      </w:r>
    </w:p>
    <w:p>
      <w:pPr/>
      <w:r>
        <w:rPr/>
        <w:t xml:space="preserve">SPCCH Stonava, Vladek Bobek: </w:t>
      </w:r>
      <w:r>
        <w:rPr>
          <w:i w:val="1"/>
          <w:iCs w:val="1"/>
        </w:rPr>
        <w:t xml:space="preserve">"Jsme to ještě neviděli, jak se to hraje, tak uvidíme, jak to dopadne. Nevím, jak se to drží ten balon."</w:t>
      </w:r>
    </w:p>
    <w:p>
      <w:pPr/>
      <w:r>
        <w:rPr/>
        <w:t xml:space="preserve">Velkou chuť zvítězit měl pan Čihula z Havířovské Iny. Loni dokonce dosáhl skvělého výsledku a za své přesné trefy si vybojoval druhé místo.</w:t>
      </w:r>
    </w:p>
    <w:p>
      <w:pPr/>
      <w:r>
        <w:rPr/>
        <w:t xml:space="preserve">Václav Čihula: </w:t>
      </w:r>
      <w:r>
        <w:rPr>
          <w:i w:val="1"/>
          <w:iCs w:val="1"/>
        </w:rPr>
        <w:t xml:space="preserve">"Sondujeme a díváme se, abychom je porazili. Někdo tam je dobrý, má 133, nevím, kdo to je, chtěl jsem se právě podívat, né, že bych chtěl vyhrát."</w:t>
      </w:r>
    </w:p>
    <w:p>
      <w:pPr/>
      <w:r>
        <w:rPr/>
        <w:t xml:space="preserve">Všechny tyto seniory spojuje členství ve svazu. To karvinské vzniklo už v roce 1953 a neslo název Invalidé. Vzniklo na Dole 1. Máj a mělo sloužit pro horníky, kteří se kvůli těžké práci dostali do invalidního důchodu. Postupem času se sdružen přejmenovalo na Svaz postižených civilizačními chorobami. Jeho zástupci se schází jednou měsíčně v úterý v Karviné-Novém Městě. Ročně pro své členy pořádají několik podobných akcí.</w:t>
      </w:r>
    </w:p>
    <w:p>
      <w:pPr/>
      <w:r>
        <w:rPr/>
        <w:t xml:space="preserve">Věra Chocholoušová, předsedkyně Karviná-Doly:</w:t>
      </w:r>
      <w:r>
        <w:rPr>
          <w:i w:val="1"/>
          <w:iCs w:val="1"/>
        </w:rPr>
        <w:t xml:space="preserve"> "Celkem je nás 40, jsme taková větší rodinka, což je na jednu stranu velká výhoda, na druhou stranu i nevýhoda, protože je pak míň peněz as může se miň věcí dělat. Jsou to členové zdravotně postižených, kardiaci, diabetici, onko, sluchově, zrakově a my, astmatici."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"Přestože jich je takové množství a mají činnost, kterou rozvíjejí, tak na to dostávají hrozně málo peněz, ať už to je z kraje, kde myslím nedostávají skoro nic a i z těch jednotlivých měst, takže já se na to určitě podívám a zasadím se o to, aby dostávali větší příspěvky na činnost."</w:t>
      </w:r>
    </w:p>
    <w:p>
      <w:pPr/>
      <w:r>
        <w:rPr/>
        <w:t xml:space="preserve">Akci kromě sponzorů podpořilo i město Karviná. A jak to nakonec dopadlo? Putovní pohár v Karviné zůstal. Gratulujeme.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363/seniori-ze-spcch-si-zahrali-bow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2026-05-17T22:36:10+02:00</dcterms:created>
  <dcterms:modified xsi:type="dcterms:W3CDTF">2026-05-17T22:36:10+02:00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