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p>
      <w:pPr/>
      <w:r>
        <w:rPr/>
        <w:t xml:space="preserve">Důvěrně známé uličky či pohledy na město a jeho okolí i v malířském podání. Novojičínský malíř Jan Bill stále nachází v tomto regionu plno inspirace. Výstava na Staré poště je plná novinek.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"Jsou tady udělané uličky okolo náměstí. Samotné náměstí jsem nestihl, takže snad příště, jestli se toho dožiju. Jsou tu z minulé výstavy 4 obrazy, ale jinak je všechno nové. Většinou to jsou chodníky na Skalkách, kolem Puntíku a Čerťáku."</w:t>
      </w:r>
    </w:p>
    <w:p>
      <w:pPr/>
      <w:r>
        <w:rPr/>
        <w:t xml:space="preserve">Výstava nese očekávaný název Nový Jičín a okolí. Návštěvníci mohou obdivovat až dokonalou věrnost obrazů v porovnání s realitou.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"Většinou chodím s fotoaparátem a se skicákem. S fotoaparátem to mám snadnější, když je pěkné počasí, tak to zvládnu všechno naráz. Se skicákem to trvá podstatně déle a stejně to musím doma rozkreslit." </w:t>
      </w:r>
    </w:p>
    <w:p>
      <w:pPr/>
      <w:r>
        <w:rPr/>
        <w:t xml:space="preserve">Přestože obrazy Jana Billa zobrazují krajinu či zákoutí města, přímo venku autor podle svých slov kvůli hmyzu a také horšímu soustředění nemaluje. Na výstavě je ale i jeden obraz namalovaný takzvaně z hlavy.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"Udělal jsem tento obraz, aby tady bylo něco jiného, takové zpestření. Je to historická věc, dobová, řekl bych, že to je zhruba 16. století. I oděvy jsem prostudoval, jaké je tenkrát měli." </w:t>
      </w:r>
    </w:p>
    <w:p>
      <w:pPr/>
      <w:r>
        <w:rPr/>
        <w:t xml:space="preserve">Prodejní výstava Nový Jičín a okolí je na Staré poště otevřena až do pátku 26.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93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2026-05-16T21:47:15+02:00</dcterms:created>
  <dcterms:modified xsi:type="dcterms:W3CDTF">2026-05-16T21:47:15+02:00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