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pořádají náborové akce pro žáky 9. tříd</w:t>
      </w:r>
    </w:p>
    <w:p>
      <w:pPr/>
      <w:r>
        <w:rPr/>
        <w:t xml:space="preserve">Nejtěžší je v dnešní době přimět mladé lidi ke studiu technických oborů. Střední škola technická v Opavě o to každoročně usiluje pořádáním veletrhu Informa.</w:t>
      </w:r>
    </w:p>
    <w:p>
      <w:pPr/>
      <w:r>
        <w:rPr/>
        <w:t xml:space="preserve">Josef Vondál, ředitel SŠT v Opavě: </w:t>
      </w:r>
      <w:r>
        <w:rPr>
          <w:i w:val="1"/>
          <w:iCs w:val="1"/>
        </w:rPr>
        <w:t xml:space="preserve">"Naše škola spolupracuje se čtyřiceti firmami. Žáci si tam mohou vydělávat a zpravidla dostanou nabídku na zaměstnání."</w:t>
      </w:r>
    </w:p>
    <w:p>
      <w:pPr/>
      <w:r>
        <w:rPr/>
        <w:t xml:space="preserve">Opavská technická škola je ale pouze kamínkem ve středoškolské mozaice. Například Zdeněk si začal plnit svůj dětský sen v krnovské škole dopravy a cestovního ruchu. Chce být pilotem. Jeho škola ale nabízí i další uplatnění.</w:t>
      </w:r>
    </w:p>
    <w:p>
      <w:pPr/>
      <w:r>
        <w:rPr/>
        <w:t xml:space="preserve">Zdeněk Krejčí, student SOŠ dopravy a cestovního ruchu v Krnově: </w:t>
      </w:r>
      <w:r>
        <w:rPr>
          <w:i w:val="1"/>
          <w:iCs w:val="1"/>
        </w:rPr>
        <w:t xml:space="preserve">"Uplatnění v cestovních kancelářích, ale můžeme se i v různých ekonomických oblastech uplatnit. Když si naše studentky udělají stewardský kurz, tak můžou lítat." </w:t>
      </w:r>
    </w:p>
    <w:p>
      <w:pPr/>
      <w:r>
        <w:rPr/>
        <w:t xml:space="preserve">Opavská Informa představila deváťákům  více než čtyřicet škol a stejně probíhala i výstava Gemma v Novém Jičíně, kterou navštívilo 1400 žáků.</w:t>
      </w:r>
    </w:p>
    <w:p>
      <w:pPr/>
      <w:r>
        <w:rPr/>
        <w:t xml:space="preserve">Každá oblast má svá specifika. Na Karvinsku je stále poptávka po profesích souvisejících s hornictvím. Střední škola techniky a služeb je jedinou školou v Česku, která vyučuje dva hornické obory - důlní zámečník a elektrikář.</w:t>
      </w:r>
    </w:p>
    <w:p>
      <w:pPr/>
      <w:r>
        <w:rPr/>
        <w:t xml:space="preserve">Statistiky odhalují, že zájem o studium na odborných středních školách rok od roku klesá. Akce typu Informa nebo Gemma pomáhají tento trend zastavit."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424/stredni-skoly-poradaji-naborove-akce-pro-zaky-9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2026-04-05T03:39:16+02:00</dcterms:created>
  <dcterms:modified xsi:type="dcterms:W3CDTF">2026-04-05T03:39:16+02:00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