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ze Zlatnictví na Masarykově náměstí v Karviné snubní prsteny</w:t>
      </w:r>
    </w:p>
    <w:p>
      <w:pPr/>
      <w:r>
        <w:rPr/>
        <w:t xml:space="preserve">Policejní pes zachytil jeho stopu. která vedla směrem k VZP. Neznámý muž je asi 170 cm vysoký, je holohlavý, oblečen do tmavé bundy a hovořil polsky. Na prodavačku působil solidním dojmem. Policisté žádají případné svědky, kteří mohou poskytnout jakékoli informace, aby zavolali na bezplatnou linku 158 nebo přímo na obvodní oddělení 974 734 651.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441/zlodej-ukradl-ze-zlatnictvi-na-masarykove-namesti-v-karvine-snubni-prst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2026-05-17T05:53:00+02:00</dcterms:created>
  <dcterms:modified xsi:type="dcterms:W3CDTF">2026-05-17T05:53:00+02:00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