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pití mléka zaostáváme za Evropou</w:t>
      </w:r>
    </w:p>
    <w:p>
      <w:pPr/>
      <w:r>
        <w:rPr/>
        <w:t xml:space="preserve">Zatímco průměrně vypije každý čech 60 litrů mléka ročně, v původních členský zemích Evropské unie je průměr 90 litrů. Největšími milovníky mléka jsou pak Finové, kteří ročně spořádají 170 litrů. U nás proto už několik let funguje projekt Mléko do škol, který má zájem o mléko zvýšit. I tam je ale cítit pokles spotřeby. Stát navíc snížil na mléko dotace.  Milena Walderová, ředitelka ZŠ Porubská: </w:t>
      </w:r>
      <w:r>
        <w:rPr>
          <w:i w:val="1"/>
          <w:iCs w:val="1"/>
        </w:rPr>
        <w:t xml:space="preserve">„Loni odebíralo mléko 280 žáků, takže byl zájem, teď koncem čtvrtletí je ten zájem poloviční."  </w:t>
      </w:r>
      <w:r>
        <w:rPr/>
        <w:t xml:space="preserve">Z naší ankety ve škole vyplynulo, že mléko pijí více mladší žáci.  Anketa, žáci: </w:t>
      </w:r>
      <w:r>
        <w:rPr>
          <w:i w:val="1"/>
          <w:iCs w:val="1"/>
        </w:rPr>
        <w:t xml:space="preserve">„Jak jsem byl menší, tak jsem mléko hodně pil, teď mě ale přešla chuť." „Já piju mléko každý den." „Mléko nepiju." „Mi prostě chutná."  </w:t>
      </w:r>
      <w:r>
        <w:rPr/>
        <w:t xml:space="preserve">Proto agrární komora a ministerstvo zemědělství rozjelo v říjnu projekt, který má spotřebu mléka zvýšit. Během tří let si vyžádá náklady 9 milionů korun.</w:t>
      </w:r>
    </w:p>
    <w:p>
      <w:pPr/>
      <w:r>
        <w:rPr/>
        <w:t xml:space="preserve">Šárka Pelcová, mluvčí kampaně Bílé plus: </w:t>
      </w:r>
      <w:r>
        <w:rPr>
          <w:i w:val="1"/>
          <w:iCs w:val="1"/>
        </w:rPr>
        <w:t xml:space="preserve">„Budeme šířit osvětu o mléku, protože máme zjištění, že Češi mají zkreslené informace o mlíce."  </w:t>
      </w:r>
      <w:r>
        <w:rPr/>
        <w:t xml:space="preserve">S dobrým nápadem na propagaci mléka přišli před rokem i zemědělci z novojičínské společnosti Starojicko. Lidé si mohou sami načepovat jejich čerstvé mléko.   Milan Krumpoch, ředitel Starojicko a.s. (natočeno 25.9.2009):</w:t>
      </w:r>
      <w:r>
        <w:rPr>
          <w:i w:val="1"/>
          <w:iCs w:val="1"/>
        </w:rPr>
        <w:t xml:space="preserve"> „Pro pořízení automatu jsme se rozhodli hlavně proto, abychom v rámci osvěty ukázali lidem jak vypadá pravé čerstvé mléko nadojené."  </w:t>
      </w:r>
      <w:r>
        <w:rPr/>
        <w:t xml:space="preserve">Cílem projektu bileplus je zvýšit spotřebu mléka ročně o jedno procento. Podrobnosti jsou na vebu </w:t>
      </w:r>
      <w:hyperlink r:id="rId9" w:history="1">
        <w:r>
          <w:rPr/>
          <w:t xml:space="preserve">www.bileplus.cz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500/v-piti-mleka-zaostavame-za-evropou" TargetMode="External"/><Relationship Id="rId9" Type="http://schemas.openxmlformats.org/officeDocument/2006/relationships/hyperlink" Target="http://www.bileplu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2026-07-05T16:48:32+02:00</dcterms:created>
  <dcterms:modified xsi:type="dcterms:W3CDTF">2026-07-05T16:48:32+02:00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