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se snaží vylepšit hospodaření krajských nemocnic</w:t>
      </w:r>
    </w:p>
    <w:p>
      <w:pPr/>
      <w:r>
        <w:rPr/>
        <w:t xml:space="preserve">Moravskoslezský kraj hospodaří v 7 nemocnicích v regionu. V Opavě, ve Frýdku-Místku, Novém Jičíně, v Třinci, Karviné, Havířově a Krnově. Při kontrole hospodaření v pololetí letošního roku byla souhrnná ztráta nemocnic 114 milionů korun.   Jaroslav Palas(ČSSD), hejtman MS kraje: </w:t>
      </w:r>
      <w:r>
        <w:rPr>
          <w:i w:val="1"/>
          <w:iCs w:val="1"/>
        </w:rPr>
        <w:t xml:space="preserve">„Za prvních 9 měsíců došlo k mírnému zlepšení. Ztráta je v tuto chvíli kolem 90 milionů korun, takže opatření, která jsme navrhovali, se plní." </w:t>
      </w:r>
      <w:r>
        <w:rPr/>
        <w:t xml:space="preserve"> V nemocnicích proto začal audit, který se zaměřil na vykazování zdravotní péče, smlouvy s pojišťovnami a výkonnost a produktivitu jednotlivých zařízení.  Šárka Vlčková, mluvčí MS kraje: </w:t>
      </w:r>
      <w:r>
        <w:rPr>
          <w:i w:val="1"/>
          <w:iCs w:val="1"/>
        </w:rPr>
        <w:t xml:space="preserve">„Tento audit má zjistit rezervy, které jednotlivé nemocnice ve svém hospodaření mají, to znamená. že v tuto chvíli se prověřuje hospodaření, jak v údržbářských činnostech, tak třeba v jídelnách."  </w:t>
      </w:r>
      <w:r>
        <w:rPr/>
        <w:t xml:space="preserve"> Jaroslav Palas(ČSSD), hejtman MS kraje: </w:t>
      </w:r>
      <w:r>
        <w:rPr>
          <w:i w:val="1"/>
          <w:iCs w:val="1"/>
        </w:rPr>
        <w:t xml:space="preserve">„Jsme schopni ovlivnit některé procesy v nemocnicích. Například společné nakupování elektřiny, společné nakupování materiálu, tam si myslím, že máme určité rezervy, kterými vykompenzujeme věci, které ovlivnit nedokážeme."  </w:t>
      </w:r>
      <w:r>
        <w:rPr/>
        <w:t xml:space="preserve"> Hejtman vyloučil možnost rušení nemocnic. Je ale pravděpodobné, že se budou některé z nich specializovat na určitou péči, která pak v sousední nemocnici nebude. Audit bude hotov na konci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517/moravskoslezsky-kraj-se-snazi-vylepsit-hospodareni-krajskych-nemoc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2026-04-20T21:17:07+02:00</dcterms:created>
  <dcterms:modified xsi:type="dcterms:W3CDTF">2026-04-20T21:17:07+02:00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