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00:52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Partnerství vysadila ve Vávrovicích novou dubovou alej</w:t>
      </w:r>
    </w:p>
    <w:p>
      <w:pPr/>
      <w:r>
        <w:rPr/>
        <w:t xml:space="preserve">Dlouhá léta byli na tomto místě lidé vídat švestkovou alej. Ale jak stromy stárly, jejich stav se horšil a z aleje zbylo jen torzo. Naštěstí tu ale žijí lidé, kterým příroda není lhostejná.</w:t>
      </w:r>
    </w:p>
    <w:p>
      <w:pPr/>
      <w:r>
        <w:rPr/>
        <w:t xml:space="preserve">Zdeněk Frélich, jednatel občanského sdružení Za Opavu:</w:t>
      </w:r>
      <w:r>
        <w:rPr>
          <w:i w:val="1"/>
          <w:iCs w:val="1"/>
        </w:rPr>
        <w:t xml:space="preserve"> "My, jako sdružení Za Opavu, jsme chtěli vysázet někde v Opavě stromy a ve Vávrovicích nám nabídli právě tuhleltu lokalitu."</w:t>
      </w:r>
    </w:p>
    <w:p>
      <w:pPr/>
      <w:r>
        <w:rPr/>
        <w:t xml:space="preserve">23 stromů bylo pořízeno z nadace Partnerství a 5 stromů koupila obec Vávrovice z vlastních prostředků. Nadace Partnerství přispěla na výsadbu částkou 25 tisíc, radnice ve Vávrovicích přidala dalších 5 tisíc korun. Samotného sázení se ujali dobrovolníci. Pro lidi z Vávrovic totiž zeleň hodně znamená.</w:t>
      </w:r>
    </w:p>
    <w:p>
      <w:pPr/>
      <w:r>
        <w:rPr/>
        <w:t xml:space="preserve">Jaroslav Černý (KDU-ČSL), starosta Vávrovic: </w:t>
      </w:r>
      <w:r>
        <w:rPr>
          <w:i w:val="1"/>
          <w:iCs w:val="1"/>
        </w:rPr>
        <w:t xml:space="preserve">"Je to začátek výsadby těchto stromů, protože zrovna teď se nacházíme na území staré průmyslové zóny, kde v posledních letech vyrostly haly jako ten Prestar, opavská strojírna, Femont, Feram a celé toto území je právě zatíženo nadměrným hlukem z nákladní dopravy, a proto jsem moc rád že opavské sdružení Za Opavu nás vyzvalo k výsadbě těch stromů."</w:t>
      </w:r>
    </w:p>
    <w:p>
      <w:pPr/>
      <w:r>
        <w:rPr/>
        <w:t xml:space="preserve">Zdeněk Frélich, jednatel občanského sdružení Za Opavu:</w:t>
      </w:r>
      <w:r>
        <w:rPr>
          <w:i w:val="1"/>
          <w:iCs w:val="1"/>
        </w:rPr>
        <w:t xml:space="preserve"> "Vávrovičtí to vyměřili perfektně a jinak samozřejmě měli jsme stromy s kořenovými baly, takže kořeny neusychaly a pak se to ještě musí připevnit ke kůlům, přivázat pořádně a zajistit ochranu proti zajícům a myším."</w:t>
      </w:r>
    </w:p>
    <w:p>
      <w:pPr/>
      <w:r>
        <w:rPr/>
        <w:t xml:space="preserve">Tím, že si lidé vysadili stromy sami, mají k nim silnější vztah. A ve snaze pomoci zeleni, budou určitě pokračovat.</w:t>
      </w:r>
    </w:p>
    <w:p>
      <w:pPr/>
      <w:r>
        <w:rPr/>
        <w:t xml:space="preserve">Zdeněk Frélich, jednatel občanského sdružení Za Opavu:</w:t>
      </w:r>
      <w:r>
        <w:rPr>
          <w:i w:val="1"/>
          <w:iCs w:val="1"/>
        </w:rPr>
        <w:t xml:space="preserve"> "Myslíme si, že když bude město spolupracovat s občanskými sdruženími nebo s místními částmi víc, tak se dá takových projektů jako je tenhle udělat spousta dalších a vyjde to potom na hodně menší peníze."</w:t>
      </w:r>
    </w:p>
    <w:p>
      <w:pPr/>
      <w:r>
        <w:rPr/>
        <w:t xml:space="preserve">Vávrovice o spolupráci stojí. Je totiž nutné ochránit obytné domy před průmyslovou zónou.</w:t>
      </w:r>
    </w:p>
    <w:p>
      <w:pPr/>
      <w:r>
        <w:rPr/>
        <w:t xml:space="preserve">Jaroslav Černý, obyvatel Vávrovic: </w:t>
      </w:r>
      <w:r>
        <w:rPr>
          <w:i w:val="1"/>
          <w:iCs w:val="1"/>
        </w:rPr>
        <w:t xml:space="preserve">"Má tady být také vybudován takový miniobchvat, spojka dvou ulic, která by měla odklonit nákladní dopravu z obydlené části Palhance a Kajlovce."</w:t>
      </w: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518/nadace-partnerstvi-vysadila-ve-vavrovicich-novou-dubovou-al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2026-05-31T16:19:00+02:00</dcterms:created>
  <dcterms:modified xsi:type="dcterms:W3CDTF">2026-05-31T16:19:00+02:00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