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novojičínskou levicí hlasovala TOP 09, její lídr ze strany vystoupil</w:t>
      </w:r>
    </w:p>
    <w:p>
      <w:pPr/>
      <w:r>
        <w:rPr/>
        <w:t xml:space="preserve">Zatímco středolevicová a středopravicová koalice byly před volbami zřetelné, pozice pravicové TOP 09 se až do poslední chvíle jenom odhadovala. Při ustavujícím jednání se ale potvrdilo, že oba zastupitelé za TOP 09 budou hlasovat se středolevicovou koalicí. Až na dvě hlasování o radních, kdy se druhý zastupitel Jiří Pometlo zdržel, oba zvedli ruku pro všechny kandidáty levice.</w:t>
      </w:r>
    </w:p>
    <w:p>
      <w:pPr/>
      <w:r>
        <w:rPr/>
        <w:t xml:space="preserve">Miroslav Kobsa (TOP 09), zastupitel:</w:t>
      </w:r>
      <w:r>
        <w:rPr>
          <w:i w:val="1"/>
          <w:iCs w:val="1"/>
        </w:rPr>
        <w:t xml:space="preserve"> "Po vyčerpání všech možností najít nějaký konsenzus na pravicové straně, po předložení řady návrhů, řady možností, jsme ztroskotávali na tom podstatném, to znamená, že jsme chtěli určitým způsobem změnit styl politiky na radnici, že jsme chtěli personální obsazení. I po poradě s ostatními členy a příznivci TOP 09 jsme se rozhodli zůstat víceméně v opozičních pozicích s tím, že jsme vyhodnotili, že tato situace už musí mít nějaké ukončení a je potřeba tu radnici dostat do pohybu."</w:t>
      </w:r>
    </w:p>
    <w:p>
      <w:pPr/>
      <w:r>
        <w:rPr/>
        <w:t xml:space="preserve">Miroslav Kobsa tvrdí, že mu ODS den před zastupitelstvem nabídla funkci starosty. Její představitelé to nepopírají, současný postoj TOP 09 a zvláště Miroslava Kobsy ale tvrdě kritizují. Hovoří o podvodu na voličích.</w:t>
      </w:r>
    </w:p>
    <w:p>
      <w:pPr/>
      <w:r>
        <w:rPr/>
        <w:t xml:space="preserve">Ivan Týle (ODS), zastupitel, bývalý starosta: </w:t>
      </w:r>
      <w:r>
        <w:rPr>
          <w:i w:val="1"/>
          <w:iCs w:val="1"/>
        </w:rPr>
        <w:t xml:space="preserve">"Spočívá v postoji TOP 09 jako pravicového subjektu, ke kterému se přiklonili lidé, kteří nechtěli volit přímo ODS, ale počítali s tím, že pravice zůstane a proto hodili TOP 09 svůj hlas. To, že se v podstatě TOP 09 jasným způsobem přiklonila na stranu levice a do konce pro mě bizarnímu seskupení s komunistickou stranou, je obrovské zklamání a především by to měli zaznamenat voliči." </w:t>
      </w:r>
    </w:p>
    <w:p>
      <w:pPr/>
      <w:r>
        <w:rPr/>
        <w:t xml:space="preserve">Milan Šturm (ODS), zastupitel, předseda MS ODS:</w:t>
      </w:r>
      <w:r>
        <w:rPr>
          <w:i w:val="1"/>
          <w:iCs w:val="1"/>
        </w:rPr>
        <w:t xml:space="preserve"> "Tady dochází k převrácení radnice z pravé strany nalevo a je to díky jedné politické straně, která se v úvodu, když se prezentovala před voliči, deklarovala ještě pravicověji než ODS a tito lidé dneska bez jakýchkoliv skrupulí navolili komunisticko-sociálnědemokratickou radu města včetně několika nezávislých. Takže to je pro mě velkým překvapením." </w:t>
      </w:r>
    </w:p>
    <w:p>
      <w:pPr/>
      <w:r>
        <w:rPr/>
        <w:t xml:space="preserve">Miroslav Kobsa, který za TOP 09 kandidoval i do Senátu, pro své rozhodnutí podpořit středolevicovou koalici nenašel podporu ani ve vyšších orgánech strany. TOP 09 proto opustil.</w:t>
      </w:r>
    </w:p>
    <w:p>
      <w:pPr/>
      <w:r>
        <w:rPr/>
        <w:t xml:space="preserve">Miroslav Kobsa (TOP 09), zastupitel:</w:t>
      </w:r>
      <w:r>
        <w:rPr>
          <w:i w:val="1"/>
          <w:iCs w:val="1"/>
        </w:rPr>
        <w:t xml:space="preserve"> "V ten moment, kdy vedení TOP 09 dalo jasně najevo, že v případě, pokud nepodpoříme pana magistra Týleho v setrvání na radnici, dojde buďto ke zrušení naší organizace, nebo k mému okamžitému vyloučení. Nechtěl jsem dál místní organizaci TOP 09 zatěžovat, nechtěl jsem ji dál znedůvěryhodňovat." </w:t>
      </w:r>
    </w:p>
    <w:p>
      <w:pPr/>
      <w:r>
        <w:rPr/>
        <w:t xml:space="preserve">Břetislav Gelnar (ČSSD), starosta města:</w:t>
      </w:r>
      <w:r>
        <w:rPr>
          <w:i w:val="1"/>
          <w:iCs w:val="1"/>
        </w:rPr>
        <w:t xml:space="preserve"> "To vyjádření pana Kobsy bylo myslím celkem jasné a průzračné, takže zdůvodnil své přístupy. Já bych sám nikdy nerad pracoval pod nějakým nátlakem, nikdy jsem to nedělal, takže ho chápu." </w:t>
      </w:r>
    </w:p>
    <w:p>
      <w:pPr/>
      <w:r>
        <w:rPr/>
        <w:t xml:space="preserve">Jaroslav Dvořák (ČSSD), místostarosta, předseda MO ČSSD: </w:t>
      </w:r>
      <w:r>
        <w:rPr>
          <w:i w:val="1"/>
          <w:iCs w:val="1"/>
        </w:rPr>
        <w:t xml:space="preserve">"Já si myslím, že mu to naopak otevře možnosti a rozevře ruce a bude moct s námi dále spolupracovat. Chci říct, že se necheme spoléhat jenom na koalici a další strany naší dohody, ale chceme úzce spolupracovat i s dalšími zastupiteli." </w:t>
      </w:r>
    </w:p>
    <w:p>
      <w:pPr/>
      <w:r>
        <w:rPr/>
        <w:t xml:space="preserve">TOP 09 získala v komunálních volbách necelých 6 procent hlasů a dva mandáty. Miroslav Kobsa předpokládá, že strana budou o všech klíčových bodech s koalicí vyjednávat s tím, že bude zastávat pravicová stanoviska.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23/s-novojicinskou-levici-hlasovala-top-09-jeji-lidr-ze-strany-vystoup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2026-05-18T21:03:24+02:00</dcterms:created>
  <dcterms:modified xsi:type="dcterms:W3CDTF">2026-05-18T21:03:24+02:00</dcterms:modified>
</cp:coreProperties>
</file>

<file path=docProps/custom.xml><?xml version="1.0" encoding="utf-8"?>
<Properties xmlns="http://schemas.openxmlformats.org/officeDocument/2006/custom-properties" xmlns:vt="http://schemas.openxmlformats.org/officeDocument/2006/docPropsVTypes"/>
</file>