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Ostravica oslavila padesátiny</w:t>
      </w:r>
    </w:p>
    <w:p>
      <w:pPr/>
      <w:r>
        <w:rPr/>
        <w:t xml:space="preserve">Soubor lidových písní a tanců Ostravica má ve svých řadách desetileté, ale i šedesátileté milovníky folklóru. Ti všichni se předvedli na oslavách 50 let od založení souboru.</w:t>
      </w:r>
    </w:p>
    <w:p>
      <w:pPr/>
      <w:r>
        <w:rPr/>
        <w:t xml:space="preserve">Monika Škanderová, pořadatelka akce: </w:t>
      </w:r>
      <w:r>
        <w:rPr>
          <w:i w:val="1"/>
          <w:iCs w:val="1"/>
        </w:rPr>
        <w:t xml:space="preserve">"Máme ten koncert rozdělený na dvě části. Ta první, to bude takový příběh na jevišti, ve kterém účinkují všechny skupiny souboru. Tzn. od těch nejmenších dětí až po ty nejstarší. Po přestávce je druhá část koncertu, a to je taneční mix z každého desetiletí."</w:t>
      </w:r>
    </w:p>
    <w:p>
      <w:pPr/>
      <w:r>
        <w:rPr/>
        <w:t xml:space="preserve">V souboru Ostravica je zhruba stovka členů. Mezi ty nejstarší patří 67 letý pan Vlček. V Ostravici je od roku 1969. I když s tancováním skončil loni, čas od času vystupuje i dnes. Navíc si v souboru našel manželku, se kterou vychoval tři folklórní tanečníky.</w:t>
      </w:r>
    </w:p>
    <w:p>
      <w:pPr/>
      <w:r>
        <w:rPr/>
        <w:t xml:space="preserve">Rudolf Vlček, člen souboru Ostravica: </w:t>
      </w:r>
      <w:r>
        <w:rPr>
          <w:i w:val="1"/>
          <w:iCs w:val="1"/>
        </w:rPr>
        <w:t xml:space="preserve">"Do souboru jsem přišel takovou zvláštní shodou okolností. Já jsem v té době tančil soutěžní společenský tanec. A moje tanečnice mě jednou přivedla na zkoušku souboru a paní vedoucí Věrka Šimková řekla: Děvčata, je tady hotový tanečník, která ho chcete. A přišla taková menší, Boženka Urbančíková, natáhla ruku a jsme spolu čtyřicet let."</w:t>
      </w:r>
    </w:p>
    <w:p>
      <w:pPr/>
      <w:r>
        <w:rPr/>
        <w:t xml:space="preserve">A jak nám pan Vlček okomentoval mladé folklórní tanečníky, zpěváky a muzikanty? Použil slova: Dělají to jinak, ale dělají to skvěle.</w:t>
      </w:r>
    </w:p>
    <w:p>
      <w:pPr/>
      <w:r>
        <w:rPr/>
        <w:t xml:space="preserve">Anketa, tanečníci: </w:t>
      </w:r>
      <w:r>
        <w:rPr>
          <w:i w:val="1"/>
          <w:iCs w:val="1"/>
        </w:rPr>
        <w:t xml:space="preserve">"V Ostravici jsem od čtyř let a ráda tancuji." "Alespoň jezdíme do různých zemí, ale i po ČR." "Mám rád lidové tance."</w:t>
      </w:r>
    </w:p>
    <w:p>
      <w:pPr/>
      <w:r>
        <w:rPr/>
        <w:t xml:space="preserve">Monika Škanderová, pořadatelka akce: </w:t>
      </w:r>
      <w:r>
        <w:rPr>
          <w:i w:val="1"/>
          <w:iCs w:val="1"/>
        </w:rPr>
        <w:t xml:space="preserve">"Nejdůležitější mezníky? Já myslím, že je to o těch lidech. Takže tady museli být od začátku. Založení souboru to bylo v roce 1960, kdy vlastně janovický soubor přešel do Místku."</w:t>
      </w:r>
    </w:p>
    <w:p>
      <w:pPr/>
      <w:r>
        <w:rPr/>
        <w:t xml:space="preserve">Na 50tiny Ostravice se přišlo podívat skoro 600 diváků a sál kina Petra Bezruče byl plný.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527/ostravica-oslavila-pa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2026-04-23T09:59:27+02:00</dcterms:created>
  <dcterms:modified xsi:type="dcterms:W3CDTF">2026-04-23T09:59:27+02:00</dcterms:modified>
</cp:coreProperties>
</file>

<file path=docProps/custom.xml><?xml version="1.0" encoding="utf-8"?>
<Properties xmlns="http://schemas.openxmlformats.org/officeDocument/2006/custom-properties" xmlns:vt="http://schemas.openxmlformats.org/officeDocument/2006/docPropsVTypes"/>
</file>