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prokázal, že zvěře na Karvinsku ubývá</w:t>
      </w:r>
    </w:p>
    <w:p>
      <w:pPr/>
      <w:r>
        <w:rPr/>
        <w:t xml:space="preserve">Všichni byli v plné myslivecké polní a lidé i psi se nemohli dočkat prvního úlovku. Ovšem bažanti, na které měli myslivci políčeno především, jakoby z revíru zmizeli. A ona je to vlastně skoro pravda.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"Já myslím, že to zapříčinilo deštivé jaro a léto, kuřátka byla v prachovém peří a ten neustálý déšť - tam můžeme počítat velký úhyn i u bažantí zvěře a i u zajíců."</w:t>
      </w:r>
    </w:p>
    <w:p>
      <w:pPr/>
      <w:r>
        <w:rPr/>
        <w:t xml:space="preserve">Podobně nebo dokonce ještě hůř než Stonava jsou na tom letos i jiná myslivecká sdružení.</w:t>
      </w:r>
    </w:p>
    <w:p>
      <w:pPr/>
      <w:r>
        <w:rPr/>
        <w:t xml:space="preserve">Vlastimil Moravčík, předseda MS Karviná-Louky: </w:t>
      </w:r>
      <w:r>
        <w:rPr>
          <w:i w:val="1"/>
          <w:iCs w:val="1"/>
        </w:rPr>
        <w:t xml:space="preserve">"Je to bída, Louky byly pod vodou, vytopená všechna hnízda, není, no, bída."</w:t>
      </w:r>
    </w:p>
    <w:p>
      <w:pPr/>
      <w:r>
        <w:rPr/>
        <w:t xml:space="preserve">Drobné zvěři byl prostě letošní rok osudný. Myslivci se proto rozhodli to, co jim v revírech zbylo, uchovat a další hony buď nepořádat, nebo je alespoň zredukovat.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"Před chvílí jsem mluvil s hospodářem, jestili ještě jeden hon uděláme, kde zjistíme, jak to vypadá v jiných lokalitách a všechny následující hony zrušíme."</w:t>
      </w:r>
    </w:p>
    <w:p>
      <w:pPr/>
      <w:r>
        <w:rPr/>
        <w:t xml:space="preserve">Letos tedy poprvé a zřejmě i naposledy skončilo na výřadu pět bažantích kohoutů a 3 kachny. Políčeno na ně ovšem budou mít myslivci i nadále, ale už bez flinty.</w:t>
      </w:r>
    </w:p>
    <w:p>
      <w:pPr/>
      <w:r>
        <w:rPr/>
        <w:t xml:space="preserve">Vlastimil Moravčík, předseda MS Karviná-Louky: </w:t>
      </w:r>
      <w:r>
        <w:rPr>
          <w:i w:val="1"/>
          <w:iCs w:val="1"/>
        </w:rPr>
        <w:t xml:space="preserve">"Samozřejmě budeme přikrmovat a víc s tím asi dělat nemůžeme, no. Myslivci nestřílejí už 20 let slepice, jen kohouty, myslivci tam už nepomůžou víc."</w:t>
      </w:r>
    </w:p>
    <w:p>
      <w:pPr/>
      <w:r>
        <w:rPr/>
        <w:t xml:space="preserve">Stonavané ovšem kromě kvalitní zimní a podzimní péče chtějí stavy bažantů doplnit.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36/prvni-hon-na-bazanty-prokazal-ze-zvere-na-karvinsk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2026-04-15T10:23:56+02:00</dcterms:created>
  <dcterms:modified xsi:type="dcterms:W3CDTF">2026-04-15T10:23:56+02:00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