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předvedly znalosti o svém městě</w:t>
      </w:r>
    </w:p>
    <w:p>
      <w:pPr/>
      <w:r>
        <w:rPr/>
        <w:t xml:space="preserve">Letos se konal již 5. ročník této akce, která přinesla několik novinek. Původně byla určená jen pro třeťáky základních škol, protože odpovídala jejich osnovám. Letos ale soutěžilo daleko více dětí.</w:t>
      </w:r>
    </w:p>
    <w:p>
      <w:pPr/>
      <w:r>
        <w:rPr/>
        <w:t xml:space="preserve">Radomíra Chrástecká, DDM Orlová: </w:t>
      </w:r>
      <w:r>
        <w:rPr>
          <w:i w:val="1"/>
          <w:iCs w:val="1"/>
        </w:rPr>
        <w:t xml:space="preserve">„My jsme chtěli letošní jubilejní pátý ročník rozšířit hlavně pro to, protože se nám zdálo, že čtyři roky je soutěž určená právě jen pro třetí třídy, které toto mají v osnově. Ale to je na škodu, protože se do toho mohou zapojit i ostatní. Třeba mateřské školky velmi rády malují, starší děti zase rády brouzdají po internetu a zajímají se o počítače a mohly by udělat nějakou pěknou prezentaci."</w:t>
      </w:r>
    </w:p>
    <w:p>
      <w:pPr/>
      <w:r>
        <w:rPr/>
        <w:t xml:space="preserve">Soutěžící třeťáci museli ukázat své vědomosti.</w:t>
      </w:r>
    </w:p>
    <w:p>
      <w:pPr/>
      <w:r>
        <w:rPr/>
        <w:t xml:space="preserve">Petra Juřicová, Muzeum Těšínska:</w:t>
      </w:r>
      <w:r>
        <w:rPr>
          <w:i w:val="1"/>
          <w:iCs w:val="1"/>
        </w:rPr>
        <w:t xml:space="preserve"> „Třetí třídy soutěžily formou testu, který se týkal historie i současnosti Orlové, ale byly tam i zajímavosti, které poznaly ,při návštěvě orlovské síně Muzea Těšínska Hodně se na tu soutěž připravují a jejich znalosti jsou až zarážející, že mnohdy vědí i více, než dospělí." </w:t>
      </w:r>
    </w:p>
    <w:p>
      <w:pPr/>
      <w:r>
        <w:rPr/>
        <w:t xml:space="preserve">Druhé stupně základních škol se pak letos prezentovaly počítačovými prezentacemi a školky výtvarnou formou. Na všechny letos čekal i bonbónek v podobě výjezdu po pamětihodnostech města s odborným výkladem. Poté už následovalo předávání cen v prostorách staré radnice. Ceny předávalo vedení našeho města.  V kategorii školek si 1. místa odnesly Mateřská škola Na Vyhlídce a MŠ K. Dvořáčka. Mezi druhými stupni základních škol si první místa odnesly kolektivy škol U Kapličky a Školní. V kategorii třetích tříd vyhrálo družstvo ZŠ U Kapličky.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555/deti-z-orlove-predvedly-znalosti-o-sv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