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8.12.2010, 01:45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Povedený Vánoční jarmark v Orlové</w:t>
      </w:r>
    </w:p>
    <w:p>
      <w:pPr/>
      <w:r>
        <w:rPr/>
        <w:t xml:space="preserve">Vánoční jarmark se v Orlové konal v sobotu v prostorách domu kultury a také venku. Krom nabídky zboží se o vánoční atmosféru postaraly i soubory Olšinka a Olšina.</w:t>
      </w:r>
    </w:p>
    <w:p>
      <w:pPr/>
      <w:r>
        <w:rPr/>
        <w:t xml:space="preserve">Lucie Anna Siostrzonek, Olšinka a Olšina: </w:t>
      </w:r>
      <w:r>
        <w:rPr>
          <w:i w:val="1"/>
          <w:iCs w:val="1"/>
        </w:rPr>
        <w:t xml:space="preserve">„Měli jsme tady vánoční pásmo, to znamená o narození Ježíška a jak to tenkrát bylo, když tam lidé nosili dary a zpívali koledy." </w:t>
      </w:r>
    </w:p>
    <w:p>
      <w:pPr/>
      <w:r>
        <w:rPr/>
        <w:t xml:space="preserve">Davy lidí přišli na jarmark už během dopoledne.</w:t>
      </w:r>
    </w:p>
    <w:p>
      <w:pPr/>
      <w:r>
        <w:rPr/>
        <w:t xml:space="preserve">Šárka Ligocká, ředitelka DKMO: </w:t>
      </w:r>
      <w:r>
        <w:rPr>
          <w:i w:val="1"/>
          <w:iCs w:val="1"/>
        </w:rPr>
        <w:t xml:space="preserve">„Vánoční jarmark je vyvrcholením Vánoční výstavy. Chtěla bych poděkovat všem vystavujícím a hlavně těm, kteří tady s námi byli na celý týden na výstavě a ukázali, co vše dokáží udělat. Je zajímavé, že oproti loňsku se tady sešlo hodně maminek a babiček, které chtěly ukázat, co vše dovedou a na co se už třeba v minulosti zapomnělo."</w:t>
      </w:r>
    </w:p>
    <w:p>
      <w:pPr/>
      <w:r>
        <w:rPr/>
        <w:t xml:space="preserve">Mnozí využili například nabídky skutečně originální ozdoby. Na místě si mohli nechat vytvořit baňky s věnováním, či se jménem.</w:t>
      </w:r>
    </w:p>
    <w:p>
      <w:pPr/>
      <w:r>
        <w:rPr/>
        <w:t xml:space="preserve">Jaroslav Veverka, prodejce: </w:t>
      </w:r>
      <w:r>
        <w:rPr>
          <w:i w:val="1"/>
          <w:iCs w:val="1"/>
        </w:rPr>
        <w:t xml:space="preserve">„My už jsme v minulosti poznali, že lidé chtějí i něco originálního. Nejčastěji si dávají jména, nebo přání a věnování, jako babičce a podobně."</w:t>
      </w:r>
    </w:p>
    <w:p>
      <w:pPr/>
      <w:r>
        <w:rPr/>
        <w:t xml:space="preserve">Originální zboží a dárky nabízely ovšem i jiné stánky. Jarmark rovněž nabízel i pochutiny a další zboží a myslel také na děti. Atmosféra akce? Ta se skutečně povedla.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„Určitě se mi to líbí, podívali jsme se, pokoupili i pár dárečků na Vánoce." 2. „Je to moc pěkné. Ráda se tady podívám, mám ráda atmosféru Vánoc a alespoň se tady něco děje."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708/povedeny-vanocni-jarmark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2026-05-25T12:34:32+02:00</dcterms:created>
  <dcterms:modified xsi:type="dcterms:W3CDTF">2026-05-25T12:34:32+02:00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