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Dalibora Závackého (ČSSD), náměstka primátora města Karviná</w:t>
      </w:r>
    </w:p>
    <w:p>
      <w:pPr/>
      <w:r>
        <w:rPr/>
        <w:t xml:space="preserve">Dalibor Závacký (ČSSD), náměstek primátora: </w:t>
      </w:r>
      <w:r>
        <w:rPr>
          <w:i w:val="1"/>
          <w:iCs w:val="1"/>
        </w:rPr>
        <w:t xml:space="preserve">"V obou volebních obdobích mám přibližně stejné resorty na starosti, to znamená - stavební úřad, životní prostředí, energetika, sociální věci a vztahy k dalším neziskovým organizacím a k iniciativám města."</w:t>
      </w:r>
    </w:p>
    <w:p>
      <w:pPr/>
      <w:r>
        <w:rPr/>
        <w:t xml:space="preserve">Velký díl jeho práce zabírá oblast životního prostředí.</w:t>
      </w:r>
    </w:p>
    <w:p>
      <w:pPr/>
      <w:r>
        <w:rPr/>
        <w:t xml:space="preserve">Dalibor Závacký (ČSSD), náměstek primátora: </w:t>
      </w:r>
      <w:r>
        <w:rPr>
          <w:i w:val="1"/>
          <w:iCs w:val="1"/>
        </w:rPr>
        <w:t xml:space="preserve">"Tento rok bych se chtěl zaměřit, abychom si zlepšili své životní prostředí, i když tato věc je tak složitá, že bez legislativní pomoci a bez velkých finančních injekcí s tím město nic moc nezmůže. Zároveň je taky třeba změnit legislativu, aby ty kontroly mohly být. U lidí, kteří topí vším, co přináší domov, to znamená klasickým komunálním odpadem, a to bohužel tady potom dýcháme všichni."</w:t>
      </w:r>
    </w:p>
    <w:p>
      <w:pPr/>
      <w:r>
        <w:rPr/>
        <w:t xml:space="preserve">S čím je Dalibor Závacký spokojený, co všechno se mu v minulém volebním období podařilo?</w:t>
      </w:r>
    </w:p>
    <w:p>
      <w:pPr/>
      <w:r>
        <w:rPr/>
        <w:t xml:space="preserve">Dalibor Závacký (ČSSD), náměstek primátora: </w:t>
      </w:r>
      <w:r>
        <w:rPr>
          <w:i w:val="1"/>
          <w:iCs w:val="1"/>
        </w:rPr>
        <w:t xml:space="preserve">"Jedna z věcí, kterou jsem byl iniciátorem, kde jsem přesvědčil vedení města včetně vedoucích odborů, abychom zavedli institut veřejné služby. Tím jsme umožnili lidem, kteří berou podporu, zvýšit si svou částku a zároveň vykonat práci pro město."</w:t>
      </w:r>
    </w:p>
    <w:p>
      <w:pPr/>
      <w:r>
        <w:rPr/>
        <w:t xml:space="preserve">Se sociálním odborem zorganizoval Dalibor Závacký i veletrh sociálních služeb.</w:t>
      </w:r>
    </w:p>
    <w:p>
      <w:pPr/>
      <w:r>
        <w:rPr/>
        <w:t xml:space="preserve">Dalibor Závacký (ČSSD), náměstek primátora: </w:t>
      </w:r>
      <w:r>
        <w:rPr>
          <w:i w:val="1"/>
          <w:iCs w:val="1"/>
        </w:rPr>
        <w:t xml:space="preserve">"Myslím si, že se setkal s dost velkým ohlasem, protože naši občané mohli zjistit, jaké sociální služby jsou ve městě poskytovány, a mohli se rozhodnout, kterou chtějí využít."</w:t>
      </w:r>
    </w:p>
    <w:p>
      <w:pPr/>
      <w:r>
        <w:rPr/>
        <w:t xml:space="preserve">Další úspěch se týká dohody se společností OKD.</w:t>
      </w:r>
    </w:p>
    <w:p>
      <w:pPr/>
      <w:r>
        <w:rPr/>
        <w:t xml:space="preserve">Dalibor Závacký (ČSSD), náměstek primátora: </w:t>
      </w:r>
      <w:r>
        <w:rPr>
          <w:i w:val="1"/>
          <w:iCs w:val="1"/>
        </w:rPr>
        <w:t xml:space="preserve">"Jedním z úspěchů, které se podařilo minulému vedení, bylo uzavření dohody s doly na součinnost života města a dolů na dalších deset let. Dohoda má dva důležité aspekty. První, že nebude dotčen život ve městě důlní činností, a druhým aspektem je, že doly mohou dalších deset let těžit a tím pádem jsou zachovány pracovní místa na dolech."</w:t>
      </w:r>
    </w:p>
    <w:p>
      <w:pPr/>
      <w:r>
        <w:rPr/>
        <w:t xml:space="preserve">Ve své práci se Dalibor Závacký snaží vycházet vstříc lidem, kteří potřebují pomoci a jejichž požadavky jsou oprávněné.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38/medailonek-dalibora-zavackeho-cssd-namestka-primatora-mest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2026-05-13T18:29:29+02:00</dcterms:created>
  <dcterms:modified xsi:type="dcterms:W3CDTF">2026-05-13T18:29:29+02:00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