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Linka do Moskvy končí</w:t>
      </w:r>
    </w:p>
    <w:p>
      <w:pPr/>
      <w:r>
        <w:rPr/>
        <w:t xml:space="preserve">Pouhých pět měsíců létal mezi Ostravou a Moskvou pravidelný spoj. Nové vedení Moravskoslezského kraje rozhodlo, že jej kvůli malé vytíženosti zruší, i když kraj do něj zainvestoval 26 milionů korun.</w:t>
      </w:r>
    </w:p>
    <w:p>
      <w:pPr/>
      <w:r>
        <w:rPr/>
        <w:t xml:space="preserve">Miroslav Novák (ČSSD), náměstek hejmana pro dopravu: </w:t>
      </w:r>
      <w:r>
        <w:rPr>
          <w:i w:val="1"/>
          <w:iCs w:val="1"/>
        </w:rPr>
        <w:t xml:space="preserve">"Náklady při využití linky z desíti až patnácti procent jsou neúměrné. Proto k 15. únoru byla ukončena dotační kauza a reakce společnosti na to byla, že přestala létat."</w:t>
      </w:r>
    </w:p>
    <w:p>
      <w:pPr/>
      <w:r>
        <w:rPr/>
        <w:t xml:space="preserve">Leteckou linku provozovala ruská společnost Polet. Letadla byla vytížena maximálně z patnácti procent, někdy létala dokonce bez cestujících. Duchovním otcem nové linky byl bývalý náměstek hejtmana Pavol Lukša, ten její zrušení považuje za chybu.</w:t>
      </w:r>
    </w:p>
    <w:p>
      <w:pPr/>
      <w:r>
        <w:rPr/>
        <w:t xml:space="preserve">Pavol Lukša (KDU-ČSL), bývalý náměstek hejtmana pro dopravu: </w:t>
      </w:r>
      <w:r>
        <w:rPr>
          <w:i w:val="1"/>
          <w:iCs w:val="1"/>
        </w:rPr>
        <w:t xml:space="preserve">"To je nevídané a hloupé rozhodnutí, aby ji zrušili pro nezájem, protože v dnešní době světové krize je potřeba pomoci v rozlétávání těchto linek,"</w:t>
      </w:r>
      <w:r>
        <w:rPr/>
        <w:t xml:space="preserve"> prohlásil do telefonu.</w:t>
      </w:r>
    </w:p>
    <w:p>
      <w:pPr/>
      <w:r>
        <w:rPr/>
        <w:t xml:space="preserve">Anketa, občané Ostravy: 1. </w:t>
      </w:r>
      <w:r>
        <w:rPr>
          <w:i w:val="1"/>
          <w:iCs w:val="1"/>
        </w:rPr>
        <w:t xml:space="preserve">"Když v autobusové lince jezdí jen 2 lidi, co udělají? Zruší ji. Proč bychom měli my ostatní doplácet?" </w:t>
      </w:r>
      <w:r>
        <w:rPr/>
        <w:t xml:space="preserve">2. </w:t>
      </w:r>
      <w:r>
        <w:rPr>
          <w:i w:val="1"/>
          <w:iCs w:val="1"/>
        </w:rPr>
        <w:t xml:space="preserve">"Sociální demokracie sama přiznala, že zruší a omezí příspěvky na leteckou dopravu, aby mohli platit příspěvky na lékařskou péči."</w:t>
      </w:r>
    </w:p>
    <w:p>
      <w:pPr/>
      <w:r>
        <w:rPr/>
        <w:t xml:space="preserve">Letecké spojení mezi Ostravou a Moskvou by se přesto mohlo brzy obnovit. Zavedení nové linky zvažuje ČSA. Ještě letos by měly přibýt i další spoje, jedná se o Londýně, Bruselu a Amsterodamu.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74/linka-do-moskvy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2026-06-24T21:36:30+02:00</dcterms:created>
  <dcterms:modified xsi:type="dcterms:W3CDTF">2026-06-24T21:36:30+02:00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