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vyráběly adventní věnce v knihovně</w:t>
      </w:r>
    </w:p>
    <w:p>
      <w:pPr/>
      <w:r>
        <w:rPr/>
        <w:t xml:space="preserve">Krásné adventní věnce již v tuto chvíli zdobí domovy malých čtenářů, kteří si je přišli vyrobit společně se svými rodiči.</w:t>
      </w:r>
    </w:p>
    <w:p>
      <w:pPr/>
      <w:r>
        <w:rPr/>
        <w:t xml:space="preserve">Ivona Kozubková, knihovnice: </w:t>
      </w:r>
      <w:r>
        <w:rPr>
          <w:i w:val="1"/>
          <w:iCs w:val="1"/>
        </w:rPr>
        <w:t xml:space="preserve">"V rámci našich knihomolických dílniček, které pořádáme každý měsíc, jsme si připravili v tomto předvánočním čase - sice trochu opožděně o pár dní - tvorbu adventních věnečků a myslím si, že máme tady šikovné maminky, knihomolíky, ale i tatínky, takže jsme strašně rádi, že přišli."</w:t>
      </w:r>
    </w:p>
    <w:p>
      <w:pPr/>
      <w:r>
        <w:rPr/>
        <w:t xml:space="preserve">I když se výroba advetního věnce zdá těžká, ve skutečnosti nejde o nic náročného.</w:t>
      </w:r>
    </w:p>
    <w:p>
      <w:pPr/>
      <w:r>
        <w:rPr/>
        <w:t xml:space="preserve">Ivona Kozubková, knihovnice: </w:t>
      </w:r>
      <w:r>
        <w:rPr>
          <w:i w:val="1"/>
          <w:iCs w:val="1"/>
        </w:rPr>
        <w:t xml:space="preserve">"Potřebujete vlastně balíkový kartón, pár větviček, někteří to nahradili dokonce umělými větvičkami, čtyři svíce a pak je to jen o sušených třeba jablíčkách, pomerančích. Na kartón vlastně navazujeme větvičky, pak se to lepí obyčejným lepidlem Herkulesem, kdy se přilepí ten plátek sušeného jablíčka nebo pomeranče a dozdobuje se mašličkami."</w:t>
      </w:r>
    </w:p>
    <w:p>
      <w:pPr/>
      <w:r>
        <w:rPr/>
        <w:t xml:space="preserve">Anketa, návštěvníci knihovny: 1. </w:t>
      </w:r>
      <w:r>
        <w:rPr>
          <w:i w:val="1"/>
          <w:iCs w:val="1"/>
        </w:rPr>
        <w:t xml:space="preserve">"My jsme šetřili přírodu, takže my to máme lehoučké proti těm ostatním, kteří se tady párají s připevňováním větví. Těžké je tam propíchnout tyto bodce, jinak na tom těžkého nebude nic."</w:t>
      </w:r>
      <w:r>
        <w:rPr/>
        <w:t xml:space="preserve"> 2.</w:t>
      </w:r>
      <w:r>
        <w:rPr>
          <w:i w:val="1"/>
          <w:iCs w:val="1"/>
        </w:rPr>
        <w:t xml:space="preserve"> "My si to dáme na stůl, kde budeme jíst na Štědrý večer."</w:t>
      </w:r>
      <w:r>
        <w:rPr/>
        <w:t xml:space="preserve"> 3. </w:t>
      </w:r>
      <w:r>
        <w:rPr>
          <w:i w:val="1"/>
          <w:iCs w:val="1"/>
        </w:rPr>
        <w:t xml:space="preserve">"Dělám to tady poprvé v životě."</w:t>
      </w:r>
      <w:r>
        <w:rPr/>
        <w:t xml:space="preserve"> 4.</w:t>
      </w:r>
      <w:r>
        <w:rPr>
          <w:i w:val="1"/>
          <w:iCs w:val="1"/>
        </w:rPr>
        <w:t xml:space="preserve"> "Já jsem tady držel větve, když jsme vázali." </w:t>
      </w:r>
      <w:r>
        <w:rPr/>
        <w:t xml:space="preserve">5. </w:t>
      </w:r>
      <w:r>
        <w:rPr>
          <w:i w:val="1"/>
          <w:iCs w:val="1"/>
        </w:rPr>
        <w:t xml:space="preserve">"Já bych si ho dala za okno a mohla bych se na něho z postele dívat."</w:t>
      </w:r>
      <w:r>
        <w:rPr/>
        <w:t xml:space="preserve"> 6. </w:t>
      </w:r>
      <w:r>
        <w:rPr>
          <w:i w:val="1"/>
          <w:iCs w:val="1"/>
        </w:rPr>
        <w:t xml:space="preserve">"Já myslím, že to jde, že to ujde."</w:t>
      </w:r>
      <w:r>
        <w:rPr/>
        <w:t xml:space="preserve"> 7. </w:t>
      </w:r>
      <w:r>
        <w:rPr>
          <w:i w:val="1"/>
          <w:iCs w:val="1"/>
        </w:rPr>
        <w:t xml:space="preserve">"Věneček si dáme na vánoční stůl a bude nám dělat hezkou dekoraci."</w:t>
      </w:r>
    </w:p>
    <w:p>
      <w:pPr/>
      <w:r>
        <w:rPr/>
        <w:t xml:space="preserve">V knihovně si děti věnečky vyráběly poprvé, ale nebylo znát, že si neví rady. Ostatně, šikovné a zkušené knihovnice věděly jak na to a ochotně se vším pomohly.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53/karvinske-deti-vyrabely-adventni-venc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2026-05-19T20:10:17+02:00</dcterms:created>
  <dcterms:modified xsi:type="dcterms:W3CDTF">2026-05-19T20:10:17+02:00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