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16.12.2010, 03:59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Pravý gospelový koncert rozzářil svou atmosférou a energií celý kostel</w:t>
      </w:r>
    </w:p>
    <w:p>
      <w:pPr/>
      <w:r>
        <w:rPr/>
        <w:t xml:space="preserve">Hudební um, energii i nadhled. To vše dokázali svému publiku předat hosté z americké gospelové školy.</w:t>
      </w:r>
    </w:p>
    <w:p>
      <w:pPr/>
      <w:r>
        <w:rPr/>
        <w:t xml:space="preserve">Marcela Keflová, pořadatelka akce: </w:t>
      </w:r>
      <w:r>
        <w:rPr>
          <w:i w:val="1"/>
          <w:iCs w:val="1"/>
        </w:rPr>
        <w:t xml:space="preserve">"Je to seskupení ze Spojených států. Pokud vím, tak jsou pod vedením mistra Robsona, reverenda, který dirigoval slavný Harlem Orchestra. Jsou to fantastičtí zpěváci, kteří jsou z New Yorku a nejbližšího okolí. V době adventu se vždycky dávají dohromady na tour a vytvoří takové fantastické podání spirituálů a gospelů."</w:t>
      </w:r>
    </w:p>
    <w:p>
      <w:pPr/>
      <w:r>
        <w:rPr/>
        <w:t xml:space="preserve">Američané si během chvíle podmanili skvělé a spontánní publikum. Ostatně, lidé se na koncert těšili již předem.</w:t>
      </w:r>
    </w:p>
    <w:p>
      <w:pPr/>
      <w:r>
        <w:rPr/>
        <w:t xml:space="preserve">Anketa, publikum: 1. </w:t>
      </w:r>
      <w:r>
        <w:rPr>
          <w:i w:val="1"/>
          <w:iCs w:val="1"/>
        </w:rPr>
        <w:t xml:space="preserve">"Vím, co je gospel, a těším se."</w:t>
      </w:r>
      <w:r>
        <w:rPr/>
        <w:t xml:space="preserve"> 2. </w:t>
      </w:r>
      <w:r>
        <w:rPr>
          <w:i w:val="1"/>
          <w:iCs w:val="1"/>
        </w:rPr>
        <w:t xml:space="preserve">"Já určitě vím, do čeho jdu. Jsem doprovod pěveckého sboru Mendíci a včera už jsme vystupovali v Ostravě."</w:t>
      </w:r>
      <w:r>
        <w:rPr/>
        <w:t xml:space="preserve"> 3.</w:t>
      </w:r>
      <w:r>
        <w:rPr>
          <w:i w:val="1"/>
          <w:iCs w:val="1"/>
        </w:rPr>
        <w:t xml:space="preserve"> "Samozřejmě, že dnešní koncert je svým způsobem výjimečný, protože toto tady ještě nikdy nebylo. Takže krásná muzika, krásný zpěv, černošský zpěv je známý všude po světě a moc se na to těším."</w:t>
      </w:r>
    </w:p>
    <w:p>
      <w:pPr/>
      <w:r>
        <w:rPr/>
        <w:t xml:space="preserve">Skvělá atmosféra koncertu strhla doslova všechny. Američané ovšem ten den nevystupovali sami. Svůj um předvedl také dětský pěvecký sbor Mendíci z Ostravy.</w:t>
      </w:r>
    </w:p>
    <w:p>
      <w:pPr/>
      <w:r>
        <w:rPr/>
        <w:t xml:space="preserve">Yvona Lišková, sbor Mendíci: </w:t>
      </w:r>
      <w:r>
        <w:rPr>
          <w:i w:val="1"/>
          <w:iCs w:val="1"/>
        </w:rPr>
        <w:t xml:space="preserve">"My tento americký sbor známe už z loňska, protože jsme s nimi tehdy zpívali ve Frýdku-Místku a letos jsme s nimi zpívali v Ostravě."</w:t>
      </w:r>
    </w:p>
    <w:p>
      <w:pPr/>
      <w:r>
        <w:rPr/>
        <w:t xml:space="preserve">A jak zapůsobil americký gospelový sbor na české zpěváky?</w:t>
      </w:r>
    </w:p>
    <w:p>
      <w:pPr/>
      <w:r>
        <w:rPr/>
        <w:t xml:space="preserve">Yvona Lišková, sbor Mendíci: </w:t>
      </w:r>
      <w:r>
        <w:rPr>
          <w:i w:val="1"/>
          <w:iCs w:val="1"/>
        </w:rPr>
        <w:t xml:space="preserve">"Úžasné to bylo! Američané jsou lidé, kteří svým temperamentem dokáží strhnout i všechny ostatní v sále, takže i děti s nimi zpívaly. Bylo to úžasné!"</w:t>
      </w:r>
    </w:p>
    <w:p>
      <w:pPr/>
      <w:r>
        <w:rPr/>
        <w:t xml:space="preserve">Americký gospelový koncert se zkrátka povedl a přinesl i kus dobročinnosti. Celá akce se konala v rámci projektu Děti dětem.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775/pravy-gospelovy-koncert-rozzaril-svou-atmosferou-a-energii-cely-kos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2026-08-08T15:11:06+02:00</dcterms:created>
  <dcterms:modified xsi:type="dcterms:W3CDTF">2026-08-08T15:11:06+02:00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