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počítačová škola Net Office se představuje</w:t>
      </w:r>
    </w:p>
    <w:p>
      <w:pPr/>
      <w:r>
        <w:rPr/>
        <w:t xml:space="preserve">Škola Net Office působí v Orlové od roku 1994. Už od počátku se profilovala jako škola zaměřená na počítačové disciplíny.</w:t>
      </w:r>
    </w:p>
    <w:p>
      <w:pPr/>
      <w:r>
        <w:rPr/>
        <w:t xml:space="preserve">Pavel Johansohn, ředitel školy: </w:t>
      </w:r>
      <w:r>
        <w:rPr>
          <w:i w:val="1"/>
          <w:iCs w:val="1"/>
        </w:rPr>
        <w:t xml:space="preserve">"Škola patří mezi zakladatele oboru informační technologie. Ten obor jsme dlouhodobě testovali, máme s ním dlouhodobé zkušenosti. Máme kvalifikované profesory a myslím si, že o tom, že svou práci vykonávají kvalitně, svědčí i úspěchy našich žáků v soutěžích. Pravidelně se umísťují na čelních místech v regionálních soutěžích. Máme v celkem krátké historii školy, myslím, i velké úspěchy, protože z našich řad vzešli i dva mistři republiky, kteří se následně stali mistry světa v disciplíně Word Processing."</w:t>
      </w:r>
    </w:p>
    <w:p>
      <w:pPr/>
      <w:r>
        <w:rPr/>
        <w:t xml:space="preserve">Výhodou je i to, že jde o školu takřka rodinného typu. To přináší individuální přístup ke studentům.</w:t>
      </w:r>
    </w:p>
    <w:p>
      <w:pPr/>
      <w:r>
        <w:rPr/>
        <w:t xml:space="preserve">Pavel Johansohn, ředitel školy: </w:t>
      </w:r>
      <w:r>
        <w:rPr>
          <w:i w:val="1"/>
          <w:iCs w:val="1"/>
        </w:rPr>
        <w:t xml:space="preserve">"Učíme žáky v malých skupinkách, ty třídy v podstatě čítají 25 dětí maximálně a neustále se dělí na poloviny do odborných předmětů, do jazyků a podobně. Samozřejmě, my jsme školou soukromou, což čítá i nějakou finanční zátěž pro rodiče. My se jim ale snažíme vyjít vstříc a za školné nabízíme dětem bezplatné poskytnutí učebnic do všech předmětů."</w:t>
      </w:r>
    </w:p>
    <w:p>
      <w:pPr/>
      <w:r>
        <w:rPr/>
        <w:t xml:space="preserve">Malá, moderní počítačová škola s kvalitním a přívětivým pedagogickým sborem a dobrým klima pro samotné studenty. Takto školu popisují i ti, kdo zde již studují.</w:t>
      </w:r>
    </w:p>
    <w:p>
      <w:pPr/>
      <w:r>
        <w:rPr/>
        <w:t xml:space="preserve">Anketa, studenti: 1. </w:t>
      </w:r>
      <w:r>
        <w:rPr>
          <w:i w:val="1"/>
          <w:iCs w:val="1"/>
        </w:rPr>
        <w:t xml:space="preserve">"Ta škola je opravdu malá a je nás tady málo. Je to tady ale přátelské, přístup učitelů je opravdu dobrý. Na to, že jsem holka, tak zvládám docela dobře i všechny předměty. Pro kluky to opravdu není až tak těžké. Učíme se například programování, což není až tak těžké a stačí to pochopit. Opravdu se mi tady líbí a žáci i učitelé jsou dobří."</w:t>
      </w:r>
      <w:r>
        <w:rPr/>
        <w:t xml:space="preserve"> 2. </w:t>
      </w:r>
      <w:r>
        <w:rPr>
          <w:i w:val="1"/>
          <w:iCs w:val="1"/>
        </w:rPr>
        <w:t xml:space="preserve">"Škola má budoucnost a určitě bych ji všem doporučil. Je tady dobrá atmosféra, učitelé vám všechno vysvětlí."</w:t>
      </w:r>
      <w:r>
        <w:rPr/>
        <w:t xml:space="preserve"> 3. </w:t>
      </w:r>
      <w:r>
        <w:rPr>
          <w:i w:val="1"/>
          <w:iCs w:val="1"/>
        </w:rPr>
        <w:t xml:space="preserve">"Na té škole se mi líbí, že je takto zaměřená na počítače a my se tak naučíme vše kolem nich. To znamená od programování až po základy, jako je Word. Je tady navíc opravdu přátelské prostředí."</w:t>
      </w:r>
    </w:p>
    <w:p>
      <w:pPr/>
      <w:r>
        <w:rPr/>
        <w:t xml:space="preserve">Bližší informace a kontakty získáte na webové adrese: </w:t>
      </w:r>
      <w:hyperlink r:id="rId9" w:history="1">
        <w:r>
          <w:rPr/>
          <w:t xml:space="preserve">www.nosch.cz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77/orlovska-pocitacova-skola-net-office-se-predstavuje" TargetMode="External"/><Relationship Id="rId9" Type="http://schemas.openxmlformats.org/officeDocument/2006/relationships/hyperlink" Target="http://www.nosc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2026-04-13T02:20:06+02:00</dcterms:created>
  <dcterms:modified xsi:type="dcterms:W3CDTF">2026-04-13T02:20:06+02:00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