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v kapli byla zahájena výstava betlémů</w:t>
      </w:r>
    </w:p>
    <w:p>
      <w:pPr/>
      <w:r>
        <w:rPr/>
        <w:t xml:space="preserve">Organizátorům se podařilo na výstavě shromáždit 24 betlémů. Jejich autory jsou bruntálští umělci, žáci místních škol, ale také jeden z nejznámějších betlémářů v České republice - pan Cvešper z Ostravy.</w:t>
      </w:r>
    </w:p>
    <w:p>
      <w:pPr/>
      <w:r>
        <w:rPr/>
        <w:t xml:space="preserve">František Nedomlel, řezbář: </w:t>
      </w:r>
      <w:r>
        <w:rPr>
          <w:i w:val="1"/>
          <w:iCs w:val="1"/>
        </w:rPr>
        <w:t xml:space="preserve">"Tak se mně povedlo alespoň ty dvě věci, ten betlém a tu svatou rodinu sem přivézt a ukázat lidem, že člověk něco dělá. Nejenom na varhany a křížovou cestu, ale i betlémy."</w:t>
      </w:r>
    </w:p>
    <w:p>
      <w:pPr/>
      <w:r>
        <w:rPr/>
        <w:t xml:space="preserve">Anketa, návštěvnice výstavy: </w:t>
      </w:r>
      <w:r>
        <w:rPr>
          <w:i w:val="1"/>
          <w:iCs w:val="1"/>
        </w:rPr>
        <w:t xml:space="preserve">"Ti, kteří to dokázali, předvedli opravdu krásnou práci. Tady je 120 figurek mimo ty zasklené vitríny." "Úžasné, báječné, nádherné." "Mně se ta výstava strašně líbí. Paní Hudečkovou a pana Nedomlela znám dlouhá léta a mám vztah k jejich výtvarnému umění, opravdu je to krása."</w:t>
      </w:r>
    </w:p>
    <w:p>
      <w:pPr/>
      <w:r>
        <w:rPr/>
        <w:t xml:space="preserve">Autoři výstavy chtěli lidem připomenout čas Adventu a blížící se Vánoce. K uspořádání výstavy je ale vedly zejména jiné, dá se říci niternější důvody.</w:t>
      </w:r>
    </w:p>
    <w:p>
      <w:pPr/>
      <w:r>
        <w:rPr/>
        <w:t xml:space="preserve">Míla Hudečková, autorka výstavy: </w:t>
      </w:r>
      <w:r>
        <w:rPr>
          <w:i w:val="1"/>
          <w:iCs w:val="1"/>
        </w:rPr>
        <w:t xml:space="preserve">"Naše výstava se koná hlavně kvůli tomu, že v okrese Bruntál chybí tradice. Abychom ukázali, že betlémářská tvorba by se mohla rozvíjet i v novodobém čase, tak jsme začali připravovat tuhle výstavu už hodně dlouho předtím, aby se mohli všichni zájemci zúčastnit."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"Já jsem velmi rád, že Galerie v kapli svaté Alžběty Durynské zahájila svou činnost a že úspěšně pokračuje v té tradici v tomto místě. Sedm realizovaných výstav je určitě dobou vizitkou iniciátorů tohoto sdružení a věřím, že i v následujících letech se jim bude stejně úspěšně dařit."</w:t>
      </w:r>
    </w:p>
    <w:p>
      <w:pPr/>
      <w:r>
        <w:rPr/>
        <w:t xml:space="preserve">Betlémy bude možné si v kapli prohlédnout do 22. ledna. Už teď ale připravují organizátoři další výstavu. Ta by měla být pro všechny velkým překvapením.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843/v-galerii-v-kapli-byla-zahajena-vystava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2026-07-09T08:06:46+02:00</dcterms:created>
  <dcterms:modified xsi:type="dcterms:W3CDTF">2026-07-09T08:06:46+02:00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