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22.12.2010,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Opravené domy a byty v Orlové-Porubě</w:t>
      </w:r>
    </w:p>
    <w:p>
      <w:pPr/>
      <w:r>
        <w:rPr/>
        <w:t xml:space="preserve">Radost z nově opravených domů a bytů, ale i první problémy. Tak to nyní vypadá v revitalizované části Orlová-Poruba. Většina místních vám řekne, že se jim v novém prostředí žije dobře. Majitel domů už ale musel řešit i ojedinělé problémy.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"Naštěstí nic velkého se zatím nedělo, k jednotlivým problémům ale docházelo. Ale dařilo se nám je i za spolupráce s obyvateli této lokality řešit. Nicméně už jsme zde vystěhovali i jednu rodinu, která zde měla problémy především v sousedském soužití."</w:t>
      </w:r>
    </w:p>
    <w:p>
      <w:pPr/>
      <w:r>
        <w:rPr/>
        <w:t xml:space="preserve">A podobné zkušenosti mají i terénní pracovníci, kteří se s tamní realitou setkávají dennodenně.</w:t>
      </w:r>
    </w:p>
    <w:p>
      <w:pPr/>
      <w:r>
        <w:rPr/>
        <w:t xml:space="preserve">Kateřina Šutorková, terénní pracovník: </w:t>
      </w:r>
      <w:r>
        <w:rPr>
          <w:i w:val="1"/>
          <w:iCs w:val="1"/>
        </w:rPr>
        <w:t xml:space="preserve">"Naši uživatelé jsou velmi spokojeni v těchto domech, protože ta lokalita vypadá už úplně jinak a je hezká. Bohužel jsou tady i lidé, kteří mají byty zničeny. Viděli jsme vytrhané parapety, mřížky v oknech a další a to je nám líto."</w:t>
      </w:r>
    </w:p>
    <w:p>
      <w:pPr/>
      <w:r>
        <w:rPr/>
        <w:t xml:space="preserve">Jak se ale všichni shodují, ničení je prací ojedinělých obyvatel. Jak tomu bude chtít majitel domů zabránit?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"Jít nekompromisně proti všem, kdo by tu práci, na které se podílelo i mnoho tamních obyvatel chtěli ničit. A pak už to bude i otázka pro další zaangažované, jako jsou terénní pracovníci a podobně."</w:t>
      </w:r>
    </w:p>
    <w:p>
      <w:pPr/>
      <w:r>
        <w:rPr/>
        <w:t xml:space="preserve">Lokalita patří mezi takzvaně sociálně vyloučené. Peníze na její opravu přišly z velké části z předem určeného programu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848/opravene-domy-a-byty-v-orlo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2026-08-08T14:15:04+02:00</dcterms:created>
  <dcterms:modified xsi:type="dcterms:W3CDTF">2026-08-08T14:15:04+02:00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