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Řádění fanoušků Baníku Ostrava</w:t>
      </w:r>
    </w:p>
    <w:p>
      <w:pPr/>
      <w:r>
        <w:rPr/>
        <w:t xml:space="preserve">Poté, co vlajkonoši Baníku Ostrava vyrazili vrata, vtrhla jich asi stovka na hřiště kde začali napadat pořadatele. Někteří byli ozbrojeni například lopatou nebo železnou tyčí z reklamní tabule a někteří nepohrdli ani hasícím přístrojem.</w:t>
      </w:r>
    </w:p>
    <w:p>
      <w:pPr/>
      <w:r>
        <w:rPr/>
        <w:t xml:space="preserve">Miroslav Pech, Mluvčí PČR Správa MS kraje: </w:t>
      </w:r>
      <w:r>
        <w:rPr>
          <w:i w:val="1"/>
          <w:iCs w:val="1"/>
        </w:rPr>
        <w:t xml:space="preserve">"Celkem jsme omezili na svobodě 14 osob. K dnešnímu dni je sděleno obvinění sedmi z těchto osob, zpravidla pro útok na veřejného činitele a výtržnictví."</w:t>
      </w:r>
    </w:p>
    <w:p>
      <w:pPr/>
      <w:r>
        <w:rPr/>
        <w:t xml:space="preserve">Na pořádek na brněnském stadionu dohlíželo 300 pořadatelů. Podle dohody s ministrem vnitra už policie přímo na stadionech přítomna není a zasahuje pouze při potížích. S tímto systémem mají zřejmě největší zkušenosti právě v Ostravě, kde funguje a kde mu ale přizpůsobili stadion.</w:t>
      </w:r>
    </w:p>
    <w:p>
      <w:pPr/>
      <w:r>
        <w:rPr/>
        <w:t xml:space="preserve">Igor Bruzl, mluvčí FC Baník Ostrava: </w:t>
      </w:r>
      <w:r>
        <w:rPr>
          <w:i w:val="1"/>
          <w:iCs w:val="1"/>
        </w:rPr>
        <w:t xml:space="preserve">"Některé stadiony nejsou dobře připravené a vybavené jako například v Brně, kde není dvojitý plot a podobně. Proto by možná přítomnost policie, pro ten daný klub, byla užitečná."</w:t>
      </w:r>
    </w:p>
    <w:p>
      <w:pPr/>
      <w:r>
        <w:rPr/>
        <w:t xml:space="preserve">Vedení Baníku dalo za pravdu kolegům z brněnského klubu, že hordy fanoušků bez pomoci policie zastavit nelze. Jediným řešením pro klid na stadionech by prý byla změna legislativy. Za podobné řádění by fanoušci dostali nepodmíněné tresty.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85/radeni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2026-04-23T21:29:04+02:00</dcterms:created>
  <dcterms:modified xsi:type="dcterms:W3CDTF">2026-04-23T21:29:04+02:00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