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Tyflocentrum v Karviné zajišťuje individuální dopravu pro postižené</w:t>
      </w:r>
    </w:p>
    <w:p>
      <w:pPr/>
      <w:r>
        <w:rPr/>
        <w:t xml:space="preserve">Sedmdesátiletá Anna Bonczková, obyvatelka Karviné, se rozhodla využívat novou službu karvinského tyflocentra. Toto speciální auto ji nyní doveze tam, kam právě potřebuje.</w:t>
      </w:r>
    </w:p>
    <w:p>
      <w:pPr/>
      <w:r>
        <w:rPr/>
        <w:t xml:space="preserve">Anna Bonczková, klientka: </w:t>
      </w:r>
      <w:r>
        <w:rPr>
          <w:i w:val="1"/>
          <w:iCs w:val="1"/>
        </w:rPr>
        <w:t xml:space="preserve">"Přijala jsem to s velkým nadšením. Jsem strašně ráda, že pro nás něco takového zařídili."</w:t>
      </w:r>
    </w:p>
    <w:p>
      <w:pPr/>
      <w:r>
        <w:rPr/>
        <w:t xml:space="preserve">David Jelínek, ředitel Tyflocentra: </w:t>
      </w:r>
      <w:r>
        <w:rPr>
          <w:i w:val="1"/>
          <w:iCs w:val="1"/>
        </w:rPr>
        <w:t xml:space="preserve">"Jsem rád, že v dnešní obtížné ekonomické situaci se podařilo zdravotně postiženým občanům nadělit symbolický dárek, a to ve formě projektu s názvem Specializovaná individuální doprava pro zdravotně postižené občany, nebo-li také doprava od dveří ke dveřím."</w:t>
      </w:r>
    </w:p>
    <w:p>
      <w:pPr/>
      <w:r>
        <w:rPr/>
        <w:t xml:space="preserve">Paní Bonczoková je po mozkové mrtvičce, prodělala infarkt a vůbec nevidí na jedno oko. Auto by chtěla využívat hlavně na dopravu k lékařům.</w:t>
      </w:r>
    </w:p>
    <w:p>
      <w:pPr/>
      <w:r>
        <w:rPr/>
        <w:t xml:space="preserve">Anna Bonczková, klientka: </w:t>
      </w:r>
      <w:r>
        <w:rPr>
          <w:i w:val="1"/>
          <w:iCs w:val="1"/>
        </w:rPr>
        <w:t xml:space="preserve">"Mám jich moc, těch doktorů, ale pokud by to šlo i k holiči, ke kadeřníkovi nebo na pedikúru, jestli to půjde. Finančně je to moc dobré, já jsem jezdila předtím jedině taxíkem, já do autobusu nezvednu nohu a stálo mě to strašnou spoustu peněz."</w:t>
      </w:r>
    </w:p>
    <w:p>
      <w:pPr/>
      <w:r>
        <w:rPr/>
        <w:t xml:space="preserve">Aby mohla paní Bonczoká využívat tuto novou službu, musela splnit pár podmínek.</w:t>
      </w:r>
    </w:p>
    <w:p>
      <w:pPr/>
      <w:r>
        <w:rPr/>
        <w:t xml:space="preserve">David Jelínek, ředitel Tyflocentra: </w:t>
      </w:r>
      <w:r>
        <w:rPr>
          <w:i w:val="1"/>
          <w:iCs w:val="1"/>
        </w:rPr>
        <w:t xml:space="preserve">"Podmínkou ale je, aby tito lidé byli držiteli průkazu TP, ZTP nebo ZTP/P."</w:t>
      </w:r>
    </w:p>
    <w:p>
      <w:pPr/>
      <w:r>
        <w:rPr/>
        <w:t xml:space="preserve">Dále si musela u tyflocentra službu zaregistrovat a zakoupit permanentní jízdenku.</w:t>
      </w:r>
    </w:p>
    <w:p>
      <w:pPr/>
      <w:r>
        <w:rPr/>
        <w:t xml:space="preserve">David Jelínek, ředitel Tyflocentra: </w:t>
      </w:r>
      <w:r>
        <w:rPr>
          <w:i w:val="1"/>
          <w:iCs w:val="1"/>
        </w:rPr>
        <w:t xml:space="preserve">"V případě, že splní všechny tyto požadavky, stačí vytočit jen číslo 606 777 996 a dohodnout se s řidičem na požadované přepravě. Cena byla stanovena spíše symbolicky na devět korun za ujetý kilometr. Žádné další poplatky při cestě po Karviné nebudou účtovány, ať už přistavění vozidla nebo cena za čekání."</w:t>
      </w:r>
    </w:p>
    <w:p>
      <w:pPr/>
      <w:r>
        <w:rPr/>
        <w:t xml:space="preserve">Autem mohou postižení jezdit kam potřebují.</w:t>
      </w:r>
    </w:p>
    <w:p>
      <w:pPr/>
      <w:r>
        <w:rPr/>
        <w:t xml:space="preserve">David Jelínek, ředitel Tyflocentra: </w:t>
      </w:r>
      <w:r>
        <w:rPr>
          <w:i w:val="1"/>
          <w:iCs w:val="1"/>
        </w:rPr>
        <w:t xml:space="preserve">"Záleží to na nich, k lékaři, na výlet, na nádraží, na nákupy a podobně. Smysl je velice jednoduchý, usnadnit život těmto spoluobčanům."</w:t>
      </w:r>
    </w:p>
    <w:p>
      <w:pPr/>
      <w:r>
        <w:rPr/>
        <w:t xml:space="preserve">Postiženým se věnuje vyškolený řidič, interní zaměstnanec Tyflocentra.</w:t>
      </w:r>
    </w:p>
    <w:p>
      <w:pPr/>
      <w:r>
        <w:rPr/>
        <w:t xml:space="preserve">David Jelínek, ředitel Tyflocentra: </w:t>
      </w:r>
      <w:r>
        <w:rPr>
          <w:i w:val="1"/>
          <w:iCs w:val="1"/>
        </w:rPr>
        <w:t xml:space="preserve">"Vyloženě pomáhá těmto lidem od dveří ke dveřím, to znamená, že přijde ke vchodu, pomůže, podpírá tyto občany, pomáhá jim nasednout."</w:t>
      </w:r>
    </w:p>
    <w:p>
      <w:pPr/>
      <w:r>
        <w:rPr/>
        <w:t xml:space="preserve">Bohuslav Ondruch, řidič: </w:t>
      </w:r>
      <w:r>
        <w:rPr>
          <w:i w:val="1"/>
          <w:iCs w:val="1"/>
        </w:rPr>
        <w:t xml:space="preserve">"Automobil je vybaven navigací, taxametrem a je vybaven taky pro klienty, kteří jezdí na vozíku elektrickém nebo ručním, kde jsou k tomu přizpůsobeny lyžiny."</w:t>
      </w:r>
    </w:p>
    <w:p>
      <w:pPr/>
      <w:r>
        <w:rPr/>
        <w:t xml:space="preserve">Provozní doba pro specializovanou individuální dopravu byla stanovena od pondělí do pátku v době od 7,30 do 17,30 hodin. Bližší informace můžou klienti nalézt na webové stránce www.sitka.cz</w:t>
      </w:r>
      <w:hyperlink r:id="rId9" w:history="1">
        <w:r>
          <w:rPr/>
          <w:t xml:space="preserve"> </w:t>
        </w:r>
      </w:hyperlink>
      <w:r>
        <w:rPr/>
        <w:t xml:space="preserve">nebo v masérském centru uvnitř budovy polikliniky v Karviné-Mizerově na ulici Žižkova ve druhém patře.</w:t>
      </w:r>
    </w:p>
    <w:p>
      <w:pPr/>
      <w:r>
        <w:rPr/>
        <w:t xml:space="preserve">Projekt by nemohl být realizován díky podpoře sponzorů, mezi které patří například fond primátora města Karviná, Nadace OKD nebo Moravskoslezký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969/tyflocentrum-v-karvine-zajistuje-individualni-dopravu-pro-postizene" TargetMode="External"/><Relationship Id="rId9" Type="http://schemas.openxmlformats.org/officeDocument/2006/relationships/hyperlink" Target="http://www.sitka.cz%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2026-08-04T15:14:07+02:00</dcterms:created>
  <dcterms:modified xsi:type="dcterms:W3CDTF">2026-08-04T15:14:07+02:00</dcterms:modified>
</cp:coreProperties>
</file>

<file path=docProps/custom.xml><?xml version="1.0" encoding="utf-8"?>
<Properties xmlns="http://schemas.openxmlformats.org/officeDocument/2006/custom-properties" xmlns:vt="http://schemas.openxmlformats.org/officeDocument/2006/docPropsVTypes"/>
</file>