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Dlouhodobé jízdenky MHD v Opavě budou letos dražší</w:t>
      </w:r>
    </w:p>
    <w:p>
      <w:pPr/>
      <w:r>
        <w:rPr/>
        <w:t xml:space="preserve">Pan Jiří Juran je důchodce, který za roční jízdenku zaplatí letos o 150 korun víc než loni. Dopravní podnik zvedl cenu jízdného pro seniory ze 300 na 450 korun.</w:t>
      </w:r>
    </w:p>
    <w:p>
      <w:pPr/>
      <w:r>
        <w:rPr/>
        <w:t xml:space="preserve">Jiří Juran, opavský cestující: </w:t>
      </w:r>
      <w:r>
        <w:rPr>
          <w:i w:val="1"/>
          <w:iCs w:val="1"/>
        </w:rPr>
        <w:t xml:space="preserve">"Důchodci na to nadávají, je to sice 150 korun, to je, já nevím, to jsou 4 piva nebo kolik, ale mně jde spíš o to, když si vezmu Brno a Prahu, kde důchodci jezdili v loňském roce úplně zadarmo, tak je to, si myslím, neúměrné."</w:t>
      </w:r>
    </w:p>
    <w:p>
      <w:pPr/>
      <w:r>
        <w:rPr/>
        <w:t xml:space="preserve">Anketa, opavští cestující: 1. </w:t>
      </w:r>
      <w:r>
        <w:rPr>
          <w:i w:val="1"/>
          <w:iCs w:val="1"/>
        </w:rPr>
        <w:t xml:space="preserve">"To by nám to měli ještě zlevnit, budu mít 80 roků teďka a já musím tolik zaplatit."</w:t>
      </w:r>
      <w:r>
        <w:rPr/>
        <w:t xml:space="preserve"> 2. </w:t>
      </w:r>
      <w:r>
        <w:rPr>
          <w:i w:val="1"/>
          <w:iCs w:val="1"/>
        </w:rPr>
        <w:t xml:space="preserve">"No, neměl dřívější primátor nadělat 400 milionů dluhů, které chybí pro tento rok, a nemuselo být zdražování."</w:t>
      </w:r>
    </w:p>
    <w:p>
      <w:pPr/>
      <w:r>
        <w:rPr/>
        <w:t xml:space="preserve">Lidé si uvědomují, že radnice z finančních důvodů nemůže jejich jízdenky dotovat ve stejné výši jako loni.</w:t>
      </w:r>
    </w:p>
    <w:p>
      <w:pPr/>
      <w:r>
        <w:rPr/>
        <w:t xml:space="preserve">Petra Víchová, vedoucí předprodeje jízdenek MDPO: </w:t>
      </w:r>
      <w:r>
        <w:rPr>
          <w:i w:val="1"/>
          <w:iCs w:val="1"/>
        </w:rPr>
        <w:t xml:space="preserve">"Dochází ke zdražování každý rok, takže vlastně s tím lidé počítají a nijak nereagují negativně."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"Městský dopravní podnik požádal o navýšení svého rozpočtu, bohužel vzhledem k finanční situaci města jsme toto neakceptovali, tím pádem pan ředitel Woitek navrhl nějaké úpravy v cenách jízdného, především dlouhodobého."</w:t>
      </w:r>
    </w:p>
    <w:p>
      <w:pPr/>
      <w:r>
        <w:rPr/>
        <w:t xml:space="preserve">Nakonec dospěl dopravní podnik spolu s městem ke kompromisu. Nafta, elektřina ani vozy městské dopravy nejsou zadarmo. A dopravní podnik na to všechno někde vzít musí.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"Samozřejmě nepříjemné je, že je to od cestujících, jedná se o 5% u časového jízdného a u elektronické peněženky. Hotovost zůstává stejná, ta je na úrovni loňského roku, tzn. 12 a 7 korun."</w:t>
      </w:r>
    </w:p>
    <w:p>
      <w:pPr/>
      <w:r>
        <w:rPr/>
        <w:t xml:space="preserve">Jinými slovy - klasický měsíčník podraží o 18 korun a jízda s elektronickou peněženkou o padesát haléřů. A pro důchodce představuje zdražení měsíčně 12 korun 50 haléřů.</w:t>
      </w:r>
    </w:p>
    <w:p>
      <w:pPr/>
      <w:r>
        <w:rPr/>
        <w:t xml:space="preserve">Hynek Woitek, ředitel MDPO: </w:t>
      </w:r>
      <w:r>
        <w:rPr>
          <w:i w:val="1"/>
          <w:iCs w:val="1"/>
        </w:rPr>
        <w:t xml:space="preserve">"Nic není zadarmo, tu jízdenku toho seniora někdo musí dotovat a jestli někdo řekne, že senior bude jezdit zadarmo, tak musí to tomu dopravci vykompenzovat, musí tu úhradu toho jízdného zaplatit a bohužel ty rozpočty momentálně na to nemají."</w:t>
      </w:r>
    </w:p>
    <w:p>
      <w:pPr/>
      <w:r>
        <w:rPr/>
        <w:t xml:space="preserve">Dalibor Halátek (SOS pro Opavu), náměstek opavského primátora: </w:t>
      </w:r>
      <w:r>
        <w:rPr>
          <w:i w:val="1"/>
          <w:iCs w:val="1"/>
        </w:rPr>
        <w:t xml:space="preserve">"My se snažíme držet ty ceny na minimální úrovni, protože si uvědomujeme, že v současné době, kdy se zvyšují vlastně všechny poplatky a zvyšují se náklady na život, tak je naší povinností udržet ty poplatky na co nejmenší míře."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970/dlouhodobe-jizdenky-mhd-v-opave-budou-letos-dra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2026-04-04T02:55:24+02:00</dcterms:created>
  <dcterms:modified xsi:type="dcterms:W3CDTF">2026-04-04T02:55:24+02:00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