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kontrolovali řidiče, zjistili 11 opilých</w:t>
      </w:r>
    </w:p>
    <w:p>
      <w:pPr/>
      <w:r>
        <w:rPr/>
        <w:t xml:space="preserve">Pískání desítky detekčních přístrojů najednou: policisté na Novojičínsku změnili taktiku. K běžným kontrolám jen některých motoristů přidali komplexní test u všech projíždějících řidičů.</w:t>
      </w:r>
    </w:p>
    <w:p>
      <w:pPr/>
      <w:r>
        <w:rPr/>
        <w:t xml:space="preserve">Anketa, řidiči: 1. </w:t>
      </w:r>
      <w:r>
        <w:rPr>
          <w:i w:val="1"/>
          <w:iCs w:val="1"/>
        </w:rPr>
        <w:t xml:space="preserve">"Já myslím, že to je správné."</w:t>
      </w:r>
      <w:r>
        <w:rPr/>
        <w:t xml:space="preserve"> 2. </w:t>
      </w:r>
      <w:r>
        <w:rPr>
          <w:i w:val="1"/>
          <w:iCs w:val="1"/>
        </w:rPr>
        <w:t xml:space="preserve">"V pohodě, kdo nepije, nemá problém."</w:t>
      </w:r>
    </w:p>
    <w:p>
      <w:pPr/>
      <w:r>
        <w:rPr/>
        <w:t xml:space="preserve">Rekordman pondělní kontroly sedl i s necelými 1,5 promile klidně za volant. Nebyl ale jediný, kdo se poté vymlouval na zbytkový alkohol. Celkem nadýchalo 11 šoférů.</w:t>
      </w:r>
    </w:p>
    <w:p>
      <w:pPr/>
      <w:r>
        <w:rPr/>
        <w:t xml:space="preserve">Petr Gřes, mluvčí ÚO PČR Nový Jičín: </w:t>
      </w:r>
      <w:r>
        <w:rPr>
          <w:i w:val="1"/>
          <w:iCs w:val="1"/>
        </w:rPr>
        <w:t xml:space="preserve">"Při dopravní akci mezi Studénkou a Příborem bylo nasazeno 12 policistů, kteří kontrolovali veškerá projíždějící vozidla. Všichni řidiči, kteří projížděli tímto stanovištěm se podrobili dechové zkoušce. Během akce, která trvala od páté do osmé hodiny ranní bylo kontrolováno více jak 300 řidičů. U dvou kontrolovaných řidičů byla naměřena hodnota přesahující jednu promili, tudíž se jedná o trestný čin. U zbývajících devíti řidičů se jedná o přestupek, který byl postoupen k projednání přestupkové komisi."</w:t>
      </w:r>
    </w:p>
    <w:p>
      <w:pPr/>
      <w:r>
        <w:rPr/>
        <w:t xml:space="preserve">Podobnou komplexní kontrolu už policisté uspořádali počtvrté. Během dvou měsíců přistihli už několik desítek opilých řidičů. V poměru k počtu kontrolovaných šoférů našli policisté alkohol u každého dvacátého motoristy. Na počtu nehod v regionu se přitom alkohol podílí zhruba 10 procenty, opilí tedy bourají častěji.</w:t>
      </w:r>
    </w:p>
    <w:p>
      <w:pPr/>
      <w:r>
        <w:rPr/>
        <w:t xml:space="preserve">Jaromír Stecula, vedoucí DI PČR Nový Jičín: </w:t>
      </w:r>
      <w:r>
        <w:rPr>
          <w:i w:val="1"/>
          <w:iCs w:val="1"/>
        </w:rPr>
        <w:t xml:space="preserve">"Od doby, co provádíme tyto kontroly, došlo k výraznému poklesu dopravních nehod pod vlivem alkoholu. Na druhé straně při těchto dopravních akcích zjišťujeme vysoký počet řidičů pod vlivem alkoholu. Dá se říci, že je zjistíme ještě dříve, než způsobí dopravní nehodu. Samozřejmě jsme ze začátku byli překvapeni počtem řidičů pod vlivem alkoholu, ale v současné době tento poměr nekolísá. Můžeme říct, že dále budeme postupovat razantně v tomto ohledu a nebudeme tolerovat žádné řízení pod vlivem alkoholu."</w:t>
      </w:r>
    </w:p>
    <w:p>
      <w:pPr/>
      <w:r>
        <w:rPr/>
        <w:t xml:space="preserve">Pokles nehod pod vlivem alkoholu na Novojičínsku a také pokles jejich následků se ale příliš neodráží na úrovni celého Moravskoslezského kraje. Počet dopravních nehod pod vlivem alkoholu se během uplynulých dvou let snížil jenom nepatrně.</w:t>
      </w:r>
    </w:p>
    <w:p>
      <w:pPr/>
      <w:r>
        <w:rPr/>
        <w:t xml:space="preserve">Pavel Rakus, koordinátor Besip pro MS kraj: </w:t>
      </w:r>
      <w:r>
        <w:rPr>
          <w:i w:val="1"/>
          <w:iCs w:val="1"/>
        </w:rPr>
        <w:t xml:space="preserve">"To samo o sobě hovoří, že ta situace vlastně stagnuje. Dalo by se polemizovat o zodpovědnosti všech řidičů, kteří usedají za volant. Pravidelné kontroly v rámci dopravně-bezpečnostních akcí, které organizuje a realizuje policie, jsou zcela na místě a čím víc, tím líp."</w:t>
      </w:r>
    </w:p>
    <w:p>
      <w:pPr/>
      <w:r>
        <w:rPr/>
        <w:t xml:space="preserve">Podobné komplexní kontroly přítomnosti alkoholu u všech řidičů projíždějících daným úsekem budou na Novojičínsku nadále pokračovat. Policisté je mají v plánu zhruba dvakrát do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990/novojicinsti-policiste-kontrolovali-ridice-zjistili-11-opi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2026-07-10T14:14:36+02:00</dcterms:created>
  <dcterms:modified xsi:type="dcterms:W3CDTF">2026-07-10T14:14:36+02:00</dcterms:modified>
</cp:coreProperties>
</file>

<file path=docProps/custom.xml><?xml version="1.0" encoding="utf-8"?>
<Properties xmlns="http://schemas.openxmlformats.org/officeDocument/2006/custom-properties" xmlns:vt="http://schemas.openxmlformats.org/officeDocument/2006/docPropsVTypes"/>
</file>