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06:18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Generála Svobody v Havířově-Šumbarku</w:t>
      </w:r>
    </w:p>
    <w:p>
      <w:pPr/>
      <w:r>
        <w:rPr/>
        <w:t xml:space="preserve">Základní školu Generála Svobody na Šumbarku navštěvuje 550 žáků. Za tímto vysokým počtem stojí především zaměření školy a hlavně možnost integrace dětí s určitou poruchou. Jelikož se blíží zápis do prvních tříd, který proběhne v Havířově 7. a 8. února, byla škola na jeden den otevřena veřejnosti.</w:t>
      </w:r>
    </w:p>
    <w:p>
      <w:pPr/>
      <w:r>
        <w:rPr/>
        <w:t xml:space="preserve">Anketa, návštěvníci dne otevřených dveří: 1. </w:t>
      </w:r>
      <w:r>
        <w:rPr>
          <w:i w:val="1"/>
          <w:iCs w:val="1"/>
        </w:rPr>
        <w:t xml:space="preserve">„Na tuhle školu jsem se přišla podívat, protože jdeme k zápisu 7. února a máme na výběr ze dvou škol, které jsou tady poblíž. A to je ZŠ Generála Svobody a Moravská. A také na tuto školu jsem chodila." </w:t>
      </w:r>
      <w:r>
        <w:rPr/>
        <w:t xml:space="preserve">2. </w:t>
      </w:r>
      <w:r>
        <w:rPr>
          <w:i w:val="1"/>
          <w:iCs w:val="1"/>
        </w:rPr>
        <w:t xml:space="preserve">„Přišel jsem se s radostí podívat na tuto školu, kterou znám hodně let."</w:t>
      </w:r>
    </w:p>
    <w:p>
      <w:pPr/>
      <w:r>
        <w:rPr/>
        <w:t xml:space="preserve">Dagmar Kondělková, zástupce statutárního orgánu ZŠ Generála Svobody: </w:t>
      </w:r>
      <w:r>
        <w:rPr>
          <w:i w:val="1"/>
          <w:iCs w:val="1"/>
        </w:rPr>
        <w:t xml:space="preserve">„Dnes máme den otevřených dveří a zveme všechny rodiče, aby se přišli na naši školu podívat a aby si dokázali představit, kde se jejich děti budou vzdělávat. Naše škola je především známá svou integrací. Věnujeme se dětem, které mají nějakou specifickou poruchu učení, chování nebo také i jinou poruchu, tělesnou vadu. Vzdělávají se u nás děti na vozíku, pracují s asistentkama."</w:t>
      </w:r>
    </w:p>
    <w:p>
      <w:pPr/>
      <w:r>
        <w:rPr/>
        <w:t xml:space="preserve">Dále se škola zaměřuje v první a druhé třídě na hru na flétnu a také vytváří sportovní třídy. Žáci na druhém stupni tak mají pět hodin týdně tělesné výchovy. Na prvním stupni si mohou zvolit nepovinný předmět sportovní aktivity.</w:t>
      </w:r>
    </w:p>
    <w:p>
      <w:pPr/>
      <w:r>
        <w:rPr/>
        <w:t xml:space="preserve">Dagmar Kondělková, zástupce statutárního orgánu ZŠ Generála Svobody: </w:t>
      </w:r>
      <w:r>
        <w:rPr>
          <w:i w:val="1"/>
          <w:iCs w:val="1"/>
        </w:rPr>
        <w:t xml:space="preserve">„Tělesná výchova v současné době je velice potřebná. Myslím si, že dnešní děti tráví hodně časů u počítačů. Netráví volný čas venku na hřišti. Zaměřujeme se také na fotbal a gymnastiku."</w:t>
      </w:r>
    </w:p>
    <w:p>
      <w:pPr/>
      <w:r>
        <w:rPr/>
        <w:t xml:space="preserve">Integrované děti pracují s asistenty pedagoga. Na škole jich je osm. Jedním z nich je i Jana Dřízgová.</w:t>
      </w:r>
    </w:p>
    <w:p>
      <w:pPr/>
      <w:r>
        <w:rPr/>
        <w:t xml:space="preserve">Jana Dřízgová, asistentka:</w:t>
      </w:r>
      <w:r>
        <w:rPr>
          <w:i w:val="1"/>
          <w:iCs w:val="1"/>
        </w:rPr>
        <w:t xml:space="preserve"> „Asistentka znamená pomáhat dětem. Já jsem teďka končila s deváťákem v červnu a teď jsem u prvňáčků. A s tím deváťákem jsem šla od první třídy. Takže já jsem byla taková pomocnice, když mu něco nešlo. Trénovali jsme to tak dlouho, až viděl, že to půjde."</w:t>
      </w:r>
    </w:p>
    <w:p>
      <w:pPr/>
      <w:r>
        <w:rPr/>
        <w:t xml:space="preserve">Od letošního školního roku bylo také vytvořeno školní poradenské pracoviště. To znamená, že na škole pracuje i psycholog.</w:t>
      </w:r>
    </w:p>
    <w:p>
      <w:pPr/>
      <w:r>
        <w:rPr/>
        <w:t xml:space="preserve">Základní škola Generála Svobody byla založena v roce 1983 a od té doby neprošla nějakou větší rekonstrukcí. Nyní se vše díky zhruba osmimilionové dotaci změní.</w:t>
      </w:r>
    </w:p>
    <w:p>
      <w:pPr/>
      <w:r>
        <w:rPr/>
        <w:t xml:space="preserve">Dagmar Kondělková, zástupce statutárního orgánu ZŠ Generála Svobody: </w:t>
      </w:r>
      <w:r>
        <w:rPr>
          <w:i w:val="1"/>
          <w:iCs w:val="1"/>
        </w:rPr>
        <w:t xml:space="preserve">„Nyní se nacházíme v odborné učebně cizích jazyků a informatiky, který probíhá velkou rekonstrukcí, taktéž rekonstrukcí projde odborná učebna fyziky, chemie, cvičná kuchyně a vytvoříme nové odborné učebny. Učebnu jazykovou a environmentální výchovy a zeměpisu."</w:t>
      </w:r>
    </w:p>
    <w:p>
      <w:pPr/>
      <w:r>
        <w:rPr/>
        <w:t xml:space="preserve">Rekonstrukce mohla být realizována díky podpoře magistrátu, který se na projektu podílí 7,5 procenty.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993/den-otevrenych-dveri-na-zs-generala-svobody-v-havirovesumb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2026-05-24T03:14:11+02:00</dcterms:created>
  <dcterms:modified xsi:type="dcterms:W3CDTF">2026-05-24T03:14:11+02:00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