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01:34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Věrou Palkovou o zimní olympiádě dětí a mládeže 2012</w:t>
      </w:r>
    </w:p>
    <w:p>
      <w:pPr/>
    </w:p>
    <w:p>
      <w:pPr/>
      <w:r>
        <w:rPr/>
        <w:t xml:space="preserve">Moravskoslezskému kraji se podařilo získat pořadatelství zimní olympiády dětí a mládeže v roce 2012. Ostrava, Frenštát pod Radhoštěm a Bílá, to budou tři místa, která se v příštím roce stanou sportovními centry a budou hostit olympiádu dětí a mládeže. Tato olympiáda bude už pátá v pořadí a zúčastní se jí asi 1300 sportovců.</w:t>
      </w:r>
    </w:p>
    <w:p>
      <w:pPr/>
      <w:r>
        <w:rPr/>
        <w:t xml:space="preserve">TV Polar: Co pořadatelství olympiády pro kraj znamená?</w:t>
      </w:r>
    </w:p>
    <w:p>
      <w:pPr/>
      <w:r>
        <w:rPr/>
        <w:t xml:space="preserve">VP</w:t>
      </w:r>
      <w:r>
        <w:rPr>
          <w:i w:val="1"/>
          <w:iCs w:val="1"/>
        </w:rPr>
        <w:t xml:space="preserve">: "Projevili jsme zájem a přihlásili jsme se do výběrového řízení, kromě nás o pořadatelství ještě usiloval Karlovarský a Ústecký kraj."</w:t>
      </w:r>
    </w:p>
    <w:p>
      <w:pPr/>
      <w:r>
        <w:rPr/>
        <w:t xml:space="preserve">TV Polar: Co bylo rozhodujícím kritériem, abychom v MS kraji pořádali olympiádu?</w:t>
      </w:r>
    </w:p>
    <w:p>
      <w:pPr/>
      <w:r>
        <w:rPr/>
        <w:t xml:space="preserve">VP: </w:t>
      </w:r>
      <w:r>
        <w:rPr>
          <w:i w:val="1"/>
          <w:iCs w:val="1"/>
        </w:rPr>
        <w:t xml:space="preserve">"Soutěž byla velmi napínavá, protože Český olympijský výbor, který je nositelem projektu, osobně zjišťoval podmínky, které kraje nabízejí. Objížděl si sportoviště, které máme k dispozici, ubytování a také jestli umíme připravit doprovodný kulturní program. V tajném hlasování náš kraj zvítězil a je takovou zajímavostí, že jsme vyhráli díky výborné dostupnosti."</w:t>
      </w:r>
    </w:p>
    <w:p>
      <w:pPr/>
      <w:r>
        <w:rPr/>
        <w:t xml:space="preserve">TV Polar: Jaký význam má pořadatelství olympiády v příštím roce pro náš kraj?</w:t>
      </w:r>
    </w:p>
    <w:p>
      <w:pPr/>
      <w:r>
        <w:rPr/>
        <w:t xml:space="preserve">VP: </w:t>
      </w:r>
      <w:r>
        <w:rPr>
          <w:i w:val="1"/>
          <w:iCs w:val="1"/>
        </w:rPr>
        <w:t xml:space="preserve">"Účast 1300 účastníků - dětí a mládeže do 15 let, kteří budou zápolit na sportovištích a sportovních disciplínách a samozřejmě s nimi i jejich doprovodné týmy a vidíme to jakou velkou příležitost našeho kraje</w:t>
      </w:r>
      <w:r>
        <w:rPr/>
        <w:t xml:space="preserve"> prezentovat co tady všechno v kraji máme a co umíme."</w:t>
      </w:r>
    </w:p>
    <w:p>
      <w:pPr/>
      <w:r>
        <w:rPr/>
        <w:t xml:space="preserve">TV Polar: Bylo třeba splnit nějaké speciální požadavky?</w:t>
      </w:r>
    </w:p>
    <w:p>
      <w:pPr/>
      <w:r>
        <w:rPr/>
        <w:t xml:space="preserve">VP: </w:t>
      </w:r>
      <w:r>
        <w:rPr>
          <w:i w:val="1"/>
          <w:iCs w:val="1"/>
        </w:rPr>
        <w:t xml:space="preserve">"Určitě. Museli jsme dokázat, že jsme schopni dostát povinnostem a mezi ně patří například to, že jsme schopni zorganizovat turnaje zimní olympiády v klasickém a sjezdovém lyžování, to znamená, že máme sjezdovky, šlepry a oddíly, které umí závody zorganizovat."</w:t>
      </w:r>
    </w:p>
    <w:p>
      <w:pPr/>
      <w:r>
        <w:rPr/>
        <w:t xml:space="preserve">TV Polar: Kolik finančních prostředků do pořádání olympiády musí kraj investovat?</w:t>
      </w:r>
    </w:p>
    <w:p>
      <w:pPr/>
      <w:r>
        <w:rPr/>
        <w:t xml:space="preserve">VP: </w:t>
      </w:r>
      <w:r>
        <w:rPr>
          <w:i w:val="1"/>
          <w:iCs w:val="1"/>
        </w:rPr>
        <w:t xml:space="preserve">"To je zajímavé... Celý ten velký projekt je poměrně skromný, protože Český olympijský výbor se drží zásady, že by to nemělo být finančně přemrštěné. Celý projekt bude stát 10 milionů korun, z toho 2 miliony dává ČOV, něco z ministerstva školství a 5 milionů bude stát olympiáda MS kraj."</w:t>
      </w:r>
    </w:p>
    <w:p>
      <w:pPr/>
      <w:r>
        <w:rPr/>
        <w:t xml:space="preserve">TV Polar: Jaký vidíte smysl pořádání dětských olympiád, které se pořádají od roku 2003?</w:t>
      </w:r>
    </w:p>
    <w:p>
      <w:pPr/>
      <w:r>
        <w:rPr/>
        <w:t xml:space="preserve">VP: </w:t>
      </w:r>
      <w:r>
        <w:rPr>
          <w:i w:val="1"/>
          <w:iCs w:val="1"/>
        </w:rPr>
        <w:t xml:space="preserve">"Osobně jsem se dvou olympiád zúčastnila a je nádherné pozorovat tu atmosféru, kdy závodníci závodí nejen ve dresu svého klubu, ale ve dresu svého kraje a uvědomují si, že ta jejich disciplína není jediná a chodí fandit kamarádům, aby byli stejně úspěšní. Celé reprezentační družstvo za náš kraj má společné oblečení, společně vystupuje na zahajovacím ceremoniálu, na závěrečném a seznamuje se s myšlenkou soutěžení a já jsme přesvědčená, že je to velmi užitečný projekt."</w:t>
      </w:r>
    </w:p>
    <w:p>
      <w:pPr/>
      <w:r>
        <w:rPr/>
        <w:t xml:space="preserve">V Ostravě budou probíhat utkání v ledním hokeji, krasobruslení a rychlobruslení. Ve Frenštát pod Radhoštěm - skoky na lyžích a klasické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37/s-verou-palkovou-o-zimni-olympiade-deti-a-mladez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2026-05-21T23:40:28+02:00</dcterms:created>
  <dcterms:modified xsi:type="dcterms:W3CDTF">2026-05-21T23:40:28+02:00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