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Moravskoslezská ČSSD zatím kandidáta na předsedu strany nevybrala</w:t>
      </w:r>
    </w:p>
    <w:p>
      <w:pPr/>
      <w:r>
        <w:rPr/>
        <w:t xml:space="preserve">Krajská konference ČSSD měla na programu především volbu kandidáta, kterého podpoří v březnu v souboji o post šéfa sociální demokracie. Kandidáti jsou tři. Jihomoravský hejtman Michal Hašek, úřadující předseda Bohuslav Sobotka a Martin Pecina. Ten se ale kandidatury ještě před volbou vzdal.   Ani jeden z kandidátů ale v tajné jednokolové volbě nezískal potřebnou nadpoloviční většinu hlasů 68. Sobotkovi jich chybělo 8 a Haškovi o 20 více.   Petr Kajnar, předseda ČSSD MS kraje:</w:t>
      </w:r>
      <w:r>
        <w:rPr>
          <w:i w:val="1"/>
          <w:iCs w:val="1"/>
        </w:rPr>
        <w:t xml:space="preserve"> „V Ostravě se ukazuje situace, která podle mého názoru bude platit celorepublikově, tzn. tady není jeden kandidát, který bude jasný, ale bude to skutečně souboj představ a vizí."  </w:t>
      </w:r>
      <w:r>
        <w:rPr/>
        <w:t xml:space="preserve">Volbu značně ovlivnilo 20 neplatných lístků. Podle některých přítomných to ale byl záměr, aby se zvýšila vyjednávací pozice kraje.   Bohuslav Sobotka, kandidát na předsedu ČSSD:</w:t>
      </w:r>
      <w:r>
        <w:rPr>
          <w:i w:val="1"/>
          <w:iCs w:val="1"/>
        </w:rPr>
        <w:t xml:space="preserve"> „Vážím si těch 60 hlasů, je to silná podpora a udělalo mi to radost."  </w:t>
      </w:r>
      <w:r>
        <w:rPr/>
        <w:t xml:space="preserve">Michal Hašek, kandidát na předsedu ČSSD: </w:t>
      </w:r>
      <w:r>
        <w:rPr>
          <w:i w:val="1"/>
          <w:iCs w:val="1"/>
        </w:rPr>
        <w:t xml:space="preserve">„Pro oba je to obrovská výzva, abychom se snažili přesvědčit delegáty, které z těch vizí je lepší."  </w:t>
      </w:r>
      <w:r>
        <w:rPr/>
        <w:t xml:space="preserve">Sjezd ještě nominoval na post 1. místopředsedy Lubomíra Zaorálka. Nominaci získala také Dana Váhalová, která bude kandidovat na post místopředsedkyně.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038/moravskoslezska-cssd-zatim-kandidata-na-predsedu-strany-nevybr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2026-07-07T19:58:28+02:00</dcterms:created>
  <dcterms:modified xsi:type="dcterms:W3CDTF">2026-07-07T19:58:28+02:00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