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Zastávka v Karviné-Dolech bude blíže hřbitovu</w:t>
      </w:r>
    </w:p>
    <w:p>
      <w:pPr/>
      <w:r>
        <w:rPr/>
        <w:t xml:space="preserve">Umístění zastávky v Karviné-Dolech nevyhovovalo lidem, kteří pravidelně docházejí na tamní hřbitov. Žádali proto vedení města o její přemístění. Vše se mělo uskutečnit do konce roku 2010, bohužel, kvůli rozmarům počasí se práce přesunuly na jaro.</w:t>
      </w:r>
    </w:p>
    <w:p>
      <w:pPr/>
      <w:r>
        <w:rPr/>
        <w:t xml:space="preserve">Lukáš Raszyk, náměstek primátora: </w:t>
      </w:r>
      <w:r>
        <w:rPr>
          <w:i w:val="1"/>
          <w:iCs w:val="1"/>
        </w:rPr>
        <w:t xml:space="preserve">"Touto formou se občanům omlouváme, že se to nestihlo v tom termínu do konce roku 2010, vše je připraveno, je stavební povolení, vše je nachystáno, pouze nám situaci trochu zkomplikovalo počasí ta předčasná zima, to znamená, jen co podmínky umožní, předpokládáme, vzhledem k té technologii, že asi kolem dubna začneme na těchto pracích."</w:t>
      </w:r>
    </w:p>
    <w:p>
      <w:pPr/>
      <w:r>
        <w:rPr/>
        <w:t xml:space="preserve">Místo současné zastávky je od hřbitova hodně vzdálené a jediná cesta ke hřbitovu vede podél hlavní silnice.</w:t>
      </w:r>
    </w:p>
    <w:p>
      <w:pPr/>
      <w:r>
        <w:rPr/>
        <w:t xml:space="preserve">Lukáš Raszyk, náměstek primátora: </w:t>
      </w:r>
      <w:r>
        <w:rPr>
          <w:i w:val="1"/>
          <w:iCs w:val="1"/>
        </w:rPr>
        <w:t xml:space="preserve">"K nám tady chodí dopisy občanů, že když jdou na hřbitov z té zastávky, není tam chodník, jezdí tam kolem auta a když je nepěkné počasí, tak také dochází k tomu, že to auto je ošplíchne vodou a podobně. To znamená z tohoto důvodu hlavně jsme přistoupili k tomu, že tu zastávku přemístíme ke hřbitovu."</w:t>
      </w:r>
    </w:p>
    <w:p>
      <w:pPr/>
      <w:r>
        <w:rPr/>
        <w:t xml:space="preserve">Veškeré práce a realizaci zaplatí město.</w:t>
      </w:r>
    </w:p>
    <w:p>
      <w:pPr/>
      <w:r>
        <w:rPr/>
        <w:t xml:space="preserve">Lukáš Raszyk, náměstek primátora: </w:t>
      </w:r>
      <w:r>
        <w:rPr>
          <w:i w:val="1"/>
          <w:iCs w:val="1"/>
        </w:rPr>
        <w:t xml:space="preserve">"Přibližně ty investice jsou kolem 2,5 milionů korun, samozřejmě po té realizaci budeme vědět tu přesnou hodnotu na korunu, 1,15 Kromě zastávky tady vzniknou i nástupní ostrůvky, přechody pro chodce, nová osvětlení a bude muset být udělána i přeložka vedení ČEZ. Realizace bude probíhat čtyři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056/zastavka-v-karvinedolech-bude-blize-hrbit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2026-05-22T15:38:22+02:00</dcterms:created>
  <dcterms:modified xsi:type="dcterms:W3CDTF">2026-05-22T15:38:22+02:00</dcterms:modified>
</cp:coreProperties>
</file>

<file path=docProps/custom.xml><?xml version="1.0" encoding="utf-8"?>
<Properties xmlns="http://schemas.openxmlformats.org/officeDocument/2006/custom-properties" xmlns:vt="http://schemas.openxmlformats.org/officeDocument/2006/docPropsVTypes"/>
</file>