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19.1.2011, 08:35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Pokutu za nekvalitní pohonné hmoty dostalo celkem 6 čerpacích stanic v kraji</w:t>
      </w:r>
    </w:p>
    <w:p>
      <w:pPr/>
      <w:r>
        <w:rPr/>
        <w:t xml:space="preserve">Ve videoreportáži TV Polar uvidíte seznam čerpacích stanic, ve kterých Česká obchodní inspekce nebyla spokojena s kvalitou pohonných hmot. Všem také udělila pokutu od 20 do 150 tisíc korun. Ve 4 z 6 případů byl zjištěn nízký bod vzplanutí.  Hana Haburová, pracovnice akreditované laboratoře : „Z bezpečnostního hlediska sestupuje ta nafta do nižší </w:t>
      </w:r>
      <w:r>
        <w:rPr>
          <w:i w:val="1"/>
          <w:iCs w:val="1"/>
        </w:rPr>
        <w:t xml:space="preserve">třídy hořlavosti a mohla by nečekaně vzplanout."  </w:t>
      </w:r>
      <w:r>
        <w:rPr/>
        <w:t xml:space="preserve">Nízký bod vzplanutí nafty byl naměřen i ve vzorku z pumpy Plus oil v Ostravě Hulvákách.  Pracovník čerpací stanice:</w:t>
      </w:r>
      <w:r>
        <w:rPr>
          <w:i w:val="1"/>
          <w:iCs w:val="1"/>
        </w:rPr>
        <w:t xml:space="preserve"> „Byla špatná zápalnost nafty, co nám dovezlo Čepro."  </w:t>
      </w:r>
      <w:r>
        <w:rPr/>
        <w:t xml:space="preserve">Nevyhovující pohonné hmoty mohou vést i k poškození auta.   Jaroslav Gelner, vedoucí oddělení diagnostiky: </w:t>
      </w:r>
      <w:r>
        <w:rPr>
          <w:i w:val="1"/>
          <w:iCs w:val="1"/>
        </w:rPr>
        <w:t xml:space="preserve">„V benzínovém motoru může dojít k znečištění katalyzátoru a vzniknou velké škody řidiči."  </w:t>
      </w:r>
      <w:r>
        <w:rPr/>
        <w:t xml:space="preserve">Čerpací stanice, kde byly zjištěny nedostatky se nyní potýkají z úbytkem zákazníků, řidiči ale zveřejňování pokutovaných benzínek vítají.   Anketa, řidiči: </w:t>
      </w:r>
      <w:r>
        <w:rPr>
          <w:i w:val="1"/>
          <w:iCs w:val="1"/>
        </w:rPr>
        <w:t xml:space="preserve">„Když nebude metr, tak to budou pančovat pořád." "Ať to zveřejňujou."  </w:t>
      </w:r>
      <w:r>
        <w:rPr/>
        <w:t xml:space="preserve">Prvním signálem špatného paliva je, že auto přestává táhnout. Dalším je klepání motoru, které je charakteristický právě nízký bod vzplanutí. V těchto případech je nutné co nejdříve zastavit a nechat auto odtáhnout do servisu.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6063/pokutu-za-nekvalitni-pohonne-hmoty-dostalo-celkem-6-cerpacich-stanic-v-kr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2026-05-15T01:42:37+02:00</dcterms:created>
  <dcterms:modified xsi:type="dcterms:W3CDTF">2026-05-15T01:42:37+02:00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