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kraje ocenil ty, kteří zabránili přepadení směnárny v Krnově</w:t>
      </w:r>
    </w:p>
    <w:p>
      <w:pPr/>
      <w:r>
        <w:rPr/>
        <w:t xml:space="preserve">Krnovský Prior, čtvrtek 30. září loňského roku.  Muž, ozbrojený pistolí a granátem přepadává směnárnu. Se zlou se však potázal. Policisté a nebojácní občané jej vzápětí zneškodnili.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"Je potřeba veřejně ocenit a vyzdvihnout tyto lidi, jejich statečnost. "</w:t>
      </w:r>
    </w:p>
    <w:p>
      <w:pPr/>
      <w:r>
        <w:rPr/>
        <w:t xml:space="preserve">Alena Krušinová (ČSSD), starostka Krnova: </w:t>
      </w:r>
      <w:r>
        <w:rPr>
          <w:i w:val="1"/>
          <w:iCs w:val="1"/>
        </w:rPr>
        <w:t xml:space="preserve">"Já si myslím, že každý takový mimořádný čin zaslouží poděkování, protože takových lidí dneska není mnoho."</w:t>
      </w:r>
    </w:p>
    <w:p>
      <w:pPr/>
      <w:r>
        <w:rPr/>
        <w:t xml:space="preserve">Lupič při zásahu zemřel. Podařilo se mu ještě odpálit granát. Někteří ze zasahujících nesou dodnes následky zranění, která tehdy utrpěli. Výpravčí Daniel Petr ale ničeho nelituje.</w:t>
      </w:r>
    </w:p>
    <w:p>
      <w:pPr/>
      <w:r>
        <w:rPr/>
        <w:t xml:space="preserve">Daniel Petr, oceněný výpravčí:</w:t>
      </w:r>
      <w:r>
        <w:rPr>
          <w:i w:val="1"/>
          <w:iCs w:val="1"/>
        </w:rPr>
        <w:t xml:space="preserve"> "Člověk je buď takový, že tam skočí, nebo není takový a neskočí tam. Tu ruku úplně neohnu, ty trvalé následky tam zřejmě budou, jak řekl doktor."</w:t>
      </w:r>
    </w:p>
    <w:p>
      <w:pPr/>
      <w:r>
        <w:rPr/>
        <w:t xml:space="preserve">Martin Frančák, oceněný policista: </w:t>
      </w:r>
      <w:r>
        <w:rPr>
          <w:i w:val="1"/>
          <w:iCs w:val="1"/>
        </w:rPr>
        <w:t xml:space="preserve">"Já jsem po operaci levé nohy, měl jsem tam střepiny z granátu, byl jsem na nemocenské něco přes dva měsíce."</w:t>
      </w:r>
    </w:p>
    <w:p>
      <w:pPr/>
      <w:r>
        <w:rPr/>
        <w:t xml:space="preserve">Tomáš Tuhý, krajský policejní ředitel: </w:t>
      </w:r>
      <w:r>
        <w:rPr>
          <w:i w:val="1"/>
          <w:iCs w:val="1"/>
        </w:rPr>
        <w:t xml:space="preserve">"Velmi mě překvapil jak přístup města Krnova, tak samozřejmě i krajského úřadu, kteří se ujali dnešní akce a ocenili takovým způsobem jak policisty tak ty civilní zaměstnance."</w:t>
      </w:r>
    </w:p>
    <w:p>
      <w:pPr/>
      <w:r>
        <w:rPr/>
        <w:t xml:space="preserve">Policisté na případu stále pracují. Jeho úspěšné uzavření se však rychle blíží.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76/hejtman-kraje-ocenil-ty-kteri-zabranili-prepadeni-smenar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2026-07-07T07:08:54+02:00</dcterms:created>
  <dcterms:modified xsi:type="dcterms:W3CDTF">2026-07-07T07:08:54+02:00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